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188932" w14:textId="7F26BC7A" w:rsidR="0066748D" w:rsidRPr="00562580" w:rsidRDefault="005B7EF3" w:rsidP="00487D84">
      <w:pPr>
        <w:tabs>
          <w:tab w:val="left" w:pos="1980"/>
        </w:tabs>
        <w:jc w:val="both"/>
        <w:rPr>
          <w:rFonts w:asciiTheme="majorHAnsi" w:hAnsiTheme="majorHAnsi"/>
          <w:sz w:val="22"/>
          <w:szCs w:val="22"/>
        </w:rPr>
      </w:pPr>
      <w:r w:rsidRPr="00070FA5">
        <w:rPr>
          <w:rFonts w:asciiTheme="majorHAnsi" w:hAnsiTheme="majorHAnsi" w:cs="Arial"/>
          <w:noProof/>
          <w:color w:val="101010"/>
          <w:sz w:val="22"/>
          <w:szCs w:val="22"/>
        </w:rPr>
        <mc:AlternateContent>
          <mc:Choice Requires="wps">
            <w:drawing>
              <wp:anchor distT="0" distB="0" distL="114300" distR="114300" simplePos="0" relativeHeight="251659264" behindDoc="0" locked="0" layoutInCell="1" allowOverlap="1" wp14:anchorId="014C4AF4" wp14:editId="18297661">
                <wp:simplePos x="0" y="0"/>
                <wp:positionH relativeFrom="column">
                  <wp:posOffset>3747135</wp:posOffset>
                </wp:positionH>
                <wp:positionV relativeFrom="paragraph">
                  <wp:posOffset>-1426210</wp:posOffset>
                </wp:positionV>
                <wp:extent cx="2373630" cy="692785"/>
                <wp:effectExtent l="0" t="0" r="381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630" cy="692785"/>
                        </a:xfrm>
                        <a:prstGeom prst="rect">
                          <a:avLst/>
                        </a:prstGeom>
                        <a:solidFill>
                          <a:srgbClr val="FFFFFF"/>
                        </a:solidFill>
                        <a:ln w="9525">
                          <a:noFill/>
                          <a:miter lim="800000"/>
                          <a:headEnd/>
                          <a:tailEnd/>
                        </a:ln>
                      </wps:spPr>
                      <wps:txbx>
                        <w:txbxContent>
                          <w:p w14:paraId="3310B2FB" w14:textId="77777777" w:rsidR="00871AD2" w:rsidRPr="00070FA5" w:rsidRDefault="00871AD2" w:rsidP="00070FA5">
                            <w:pPr>
                              <w:jc w:val="right"/>
                              <w:rPr>
                                <w:rFonts w:asciiTheme="majorHAnsi" w:hAnsiTheme="majorHAnsi"/>
                              </w:rPr>
                            </w:pPr>
                            <w:r w:rsidRPr="00070FA5">
                              <w:rPr>
                                <w:rFonts w:asciiTheme="majorHAnsi" w:hAnsiTheme="majorHAnsi"/>
                              </w:rPr>
                              <w:t xml:space="preserve">Building D-N338 </w:t>
                            </w:r>
                          </w:p>
                          <w:p w14:paraId="22AF0DD8" w14:textId="77777777" w:rsidR="00871AD2" w:rsidRPr="00E01ACA" w:rsidRDefault="00871AD2" w:rsidP="00070FA5">
                            <w:pPr>
                              <w:jc w:val="right"/>
                              <w:rPr>
                                <w:rFonts w:asciiTheme="majorHAnsi" w:hAnsiTheme="majorHAnsi"/>
                                <w:color w:val="0000CC"/>
                              </w:rPr>
                            </w:pPr>
                            <w:hyperlink r:id="rId8" w:history="1">
                              <w:r w:rsidRPr="00E01ACA">
                                <w:rPr>
                                  <w:rStyle w:val="Hyperlink"/>
                                  <w:rFonts w:asciiTheme="majorHAnsi" w:hAnsiTheme="majorHAnsi"/>
                                  <w:color w:val="0000CC"/>
                                  <w:u w:val="none"/>
                                </w:rPr>
                                <w:t>atbecker@uh.edu</w:t>
                              </w:r>
                            </w:hyperlink>
                          </w:p>
                          <w:p w14:paraId="30B2D5F6" w14:textId="77777777" w:rsidR="00871AD2" w:rsidRDefault="00871AD2" w:rsidP="00070FA5">
                            <w:pPr>
                              <w:jc w:val="right"/>
                              <w:rPr>
                                <w:rFonts w:asciiTheme="majorHAnsi" w:hAnsiTheme="majorHAnsi"/>
                              </w:rPr>
                            </w:pPr>
                            <w:r w:rsidRPr="00070FA5">
                              <w:rPr>
                                <w:rFonts w:asciiTheme="majorHAnsi" w:hAnsiTheme="majorHAnsi"/>
                              </w:rPr>
                              <w:t>(</w:t>
                            </w:r>
                            <w:r>
                              <w:rPr>
                                <w:rFonts w:asciiTheme="majorHAnsi" w:hAnsiTheme="majorHAnsi"/>
                              </w:rPr>
                              <w:t>713</w:t>
                            </w:r>
                            <w:r w:rsidRPr="00070FA5">
                              <w:rPr>
                                <w:rFonts w:asciiTheme="majorHAnsi" w:hAnsiTheme="majorHAnsi"/>
                              </w:rPr>
                              <w:t>) 7</w:t>
                            </w:r>
                            <w:r>
                              <w:rPr>
                                <w:rFonts w:asciiTheme="majorHAnsi" w:hAnsiTheme="majorHAnsi"/>
                              </w:rPr>
                              <w:t>43</w:t>
                            </w:r>
                            <w:r w:rsidRPr="00070FA5">
                              <w:rPr>
                                <w:rFonts w:asciiTheme="majorHAnsi" w:hAnsiTheme="majorHAnsi"/>
                              </w:rPr>
                              <w:t>-</w:t>
                            </w:r>
                            <w:r>
                              <w:rPr>
                                <w:rFonts w:asciiTheme="majorHAnsi" w:hAnsiTheme="majorHAnsi"/>
                              </w:rPr>
                              <w:t>6671</w:t>
                            </w:r>
                          </w:p>
                          <w:p w14:paraId="57C70493" w14:textId="77777777" w:rsidR="00871AD2" w:rsidRPr="00E01ACA" w:rsidRDefault="00871AD2" w:rsidP="00070FA5">
                            <w:pPr>
                              <w:jc w:val="right"/>
                              <w:rPr>
                                <w:rFonts w:asciiTheme="majorHAnsi" w:hAnsiTheme="majorHAnsi"/>
                                <w:color w:val="0000CC"/>
                              </w:rPr>
                            </w:pPr>
                            <w:r>
                              <w:fldChar w:fldCharType="begin"/>
                            </w:r>
                            <w:r>
                              <w:instrText xml:space="preserve"> HYPERLINK "http://www.youtube.com/user/aabecker5/featured" \t "_blank" </w:instrText>
                            </w:r>
                            <w:r>
                              <w:fldChar w:fldCharType="separate"/>
                            </w:r>
                            <w:proofErr w:type="gramStart"/>
                            <w:r w:rsidRPr="00E01ACA">
                              <w:rPr>
                                <w:rStyle w:val="Hyperlink"/>
                                <w:color w:val="0000CC"/>
                                <w:u w:val="none"/>
                              </w:rPr>
                              <w:t>youtube.com</w:t>
                            </w:r>
                            <w:proofErr w:type="gramEnd"/>
                            <w:r w:rsidRPr="00E01ACA">
                              <w:rPr>
                                <w:rStyle w:val="Hyperlink"/>
                                <w:color w:val="0000CC"/>
                                <w:u w:val="none"/>
                              </w:rPr>
                              <w:t>/aabecker5/</w:t>
                            </w:r>
                            <w:r>
                              <w:rPr>
                                <w:rStyle w:val="Hyperlink"/>
                                <w:color w:val="0000CC"/>
                                <w:u w:val="none"/>
                              </w:rPr>
                              <w:fldChar w:fldCharType="end"/>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295.05pt;margin-top:-112.25pt;width:186.9pt;height:54.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" stroked="f">
                <v:textbox style="mso-fit-shape-to-text:t">
                  <w:txbxContent>
                    <w:p w14:paraId="3310B2FB" w14:textId="77777777" w:rsidR="00871AD2" w:rsidRPr="00070FA5" w:rsidRDefault="00871AD2" w:rsidP="00070FA5">
                      <w:pPr>
                        <w:jc w:val="right"/>
                        <w:rPr>
                          <w:rFonts w:asciiTheme="majorHAnsi" w:hAnsiTheme="majorHAnsi"/>
                        </w:rPr>
                      </w:pPr>
                      <w:r w:rsidRPr="00070FA5">
                        <w:rPr>
                          <w:rFonts w:asciiTheme="majorHAnsi" w:hAnsiTheme="majorHAnsi"/>
                        </w:rPr>
                        <w:t xml:space="preserve">Building D-N338 </w:t>
                      </w:r>
                    </w:p>
                    <w:p w14:paraId="22AF0DD8" w14:textId="77777777" w:rsidR="00871AD2" w:rsidRPr="00E01ACA" w:rsidRDefault="00871AD2" w:rsidP="00070FA5">
                      <w:pPr>
                        <w:jc w:val="right"/>
                        <w:rPr>
                          <w:rFonts w:asciiTheme="majorHAnsi" w:hAnsiTheme="majorHAnsi"/>
                          <w:color w:val="0000CC"/>
                        </w:rPr>
                      </w:pPr>
                      <w:hyperlink r:id="rId9" w:history="1">
                        <w:r w:rsidRPr="00E01ACA">
                          <w:rPr>
                            <w:rStyle w:val="Hyperlink"/>
                            <w:rFonts w:asciiTheme="majorHAnsi" w:hAnsiTheme="majorHAnsi"/>
                            <w:color w:val="0000CC"/>
                            <w:u w:val="none"/>
                          </w:rPr>
                          <w:t>atbecker@uh.edu</w:t>
                        </w:r>
                      </w:hyperlink>
                    </w:p>
                    <w:p w14:paraId="30B2D5F6" w14:textId="77777777" w:rsidR="00871AD2" w:rsidRDefault="00871AD2" w:rsidP="00070FA5">
                      <w:pPr>
                        <w:jc w:val="right"/>
                        <w:rPr>
                          <w:rFonts w:asciiTheme="majorHAnsi" w:hAnsiTheme="majorHAnsi"/>
                        </w:rPr>
                      </w:pPr>
                      <w:r w:rsidRPr="00070FA5">
                        <w:rPr>
                          <w:rFonts w:asciiTheme="majorHAnsi" w:hAnsiTheme="majorHAnsi"/>
                        </w:rPr>
                        <w:t>(</w:t>
                      </w:r>
                      <w:r>
                        <w:rPr>
                          <w:rFonts w:asciiTheme="majorHAnsi" w:hAnsiTheme="majorHAnsi"/>
                        </w:rPr>
                        <w:t>713</w:t>
                      </w:r>
                      <w:r w:rsidRPr="00070FA5">
                        <w:rPr>
                          <w:rFonts w:asciiTheme="majorHAnsi" w:hAnsiTheme="majorHAnsi"/>
                        </w:rPr>
                        <w:t>) 7</w:t>
                      </w:r>
                      <w:r>
                        <w:rPr>
                          <w:rFonts w:asciiTheme="majorHAnsi" w:hAnsiTheme="majorHAnsi"/>
                        </w:rPr>
                        <w:t>43</w:t>
                      </w:r>
                      <w:r w:rsidRPr="00070FA5">
                        <w:rPr>
                          <w:rFonts w:asciiTheme="majorHAnsi" w:hAnsiTheme="majorHAnsi"/>
                        </w:rPr>
                        <w:t>-</w:t>
                      </w:r>
                      <w:r>
                        <w:rPr>
                          <w:rFonts w:asciiTheme="majorHAnsi" w:hAnsiTheme="majorHAnsi"/>
                        </w:rPr>
                        <w:t>6671</w:t>
                      </w:r>
                    </w:p>
                    <w:p w14:paraId="57C70493" w14:textId="77777777" w:rsidR="00871AD2" w:rsidRPr="00E01ACA" w:rsidRDefault="00871AD2" w:rsidP="00070FA5">
                      <w:pPr>
                        <w:jc w:val="right"/>
                        <w:rPr>
                          <w:rFonts w:asciiTheme="majorHAnsi" w:hAnsiTheme="majorHAnsi"/>
                          <w:color w:val="0000CC"/>
                        </w:rPr>
                      </w:pPr>
                      <w:r>
                        <w:fldChar w:fldCharType="begin"/>
                      </w:r>
                      <w:r>
                        <w:instrText xml:space="preserve"> HYPERLINK "http://www.youtube.com/user/aabecker5/featured" \t "_blank" </w:instrText>
                      </w:r>
                      <w:r>
                        <w:fldChar w:fldCharType="separate"/>
                      </w:r>
                      <w:proofErr w:type="gramStart"/>
                      <w:r w:rsidRPr="00E01ACA">
                        <w:rPr>
                          <w:rStyle w:val="Hyperlink"/>
                          <w:color w:val="0000CC"/>
                          <w:u w:val="none"/>
                        </w:rPr>
                        <w:t>youtube.com</w:t>
                      </w:r>
                      <w:proofErr w:type="gramEnd"/>
                      <w:r w:rsidRPr="00E01ACA">
                        <w:rPr>
                          <w:rStyle w:val="Hyperlink"/>
                          <w:color w:val="0000CC"/>
                          <w:u w:val="none"/>
                        </w:rPr>
                        <w:t>/aabecker5/</w:t>
                      </w:r>
                      <w:r>
                        <w:rPr>
                          <w:rStyle w:val="Hyperlink"/>
                          <w:color w:val="0000CC"/>
                          <w:u w:val="none"/>
                        </w:rPr>
                        <w:fldChar w:fldCharType="end"/>
                      </w:r>
                    </w:p>
                  </w:txbxContent>
                </v:textbox>
              </v:shape>
            </w:pict>
          </mc:Fallback>
        </mc:AlternateContent>
      </w:r>
    </w:p>
    <w:p w14:paraId="29E0BA0E" w14:textId="4E484B98" w:rsidR="004A5B3E" w:rsidRPr="004A5B3E" w:rsidRDefault="004A5B3E" w:rsidP="004A5B3E">
      <w:pPr>
        <w:shd w:val="clear" w:color="auto" w:fill="FFFFFF"/>
        <w:jc w:val="both"/>
        <w:rPr>
          <w:rFonts w:asciiTheme="majorHAnsi" w:hAnsiTheme="majorHAnsi" w:cs="Arial"/>
          <w:color w:val="101010"/>
          <w:sz w:val="22"/>
          <w:szCs w:val="22"/>
        </w:rPr>
      </w:pPr>
      <w:r w:rsidRPr="004A5B3E">
        <w:rPr>
          <w:rFonts w:asciiTheme="majorHAnsi" w:hAnsiTheme="majorHAnsi"/>
          <w:sz w:val="22"/>
          <w:szCs w:val="22"/>
        </w:rPr>
        <w:t xml:space="preserve">Dear editors, </w:t>
      </w:r>
    </w:p>
    <w:p w14:paraId="2D4E6768" w14:textId="0CF68DF9" w:rsidR="004A5B3E" w:rsidRPr="004A5B3E" w:rsidRDefault="004A5B3E" w:rsidP="007F00F8">
      <w:pPr>
        <w:ind w:left="720" w:hanging="720"/>
        <w:rPr>
          <w:rFonts w:asciiTheme="majorHAnsi" w:hAnsiTheme="majorHAnsi"/>
          <w:sz w:val="22"/>
          <w:szCs w:val="22"/>
        </w:rPr>
      </w:pPr>
    </w:p>
    <w:p w14:paraId="33E1BCBA" w14:textId="69B134D7" w:rsidR="004A5B3E" w:rsidRPr="004A5B3E" w:rsidRDefault="004A5B3E" w:rsidP="004A5B3E">
      <w:pPr>
        <w:jc w:val="both"/>
        <w:rPr>
          <w:rFonts w:asciiTheme="majorHAnsi" w:hAnsiTheme="majorHAnsi"/>
          <w:sz w:val="22"/>
          <w:szCs w:val="22"/>
        </w:rPr>
      </w:pPr>
      <w:r w:rsidRPr="004A5B3E">
        <w:rPr>
          <w:rFonts w:asciiTheme="majorHAnsi" w:hAnsiTheme="majorHAnsi"/>
          <w:noProof/>
          <w:sz w:val="22"/>
          <w:szCs w:val="22"/>
        </w:rPr>
        <w:drawing>
          <wp:anchor distT="0" distB="0" distL="114300" distR="114300" simplePos="0" relativeHeight="251672576" behindDoc="0" locked="0" layoutInCell="1" allowOverlap="1" wp14:anchorId="3BDDF407" wp14:editId="4E44FC76">
            <wp:simplePos x="0" y="0"/>
            <wp:positionH relativeFrom="column">
              <wp:posOffset>3886200</wp:posOffset>
            </wp:positionH>
            <wp:positionV relativeFrom="paragraph">
              <wp:posOffset>29210</wp:posOffset>
            </wp:positionV>
            <wp:extent cx="2031365" cy="2322830"/>
            <wp:effectExtent l="0" t="0" r="635" b="0"/>
            <wp:wrapSquare wrapText="bothSides"/>
            <wp:docPr id="4" name="Picture 4" descr="Macintosh HD:Users:ab55:Desktop:git:SwarmPublications:journalSwarmControl:pictures:pdf:MainExp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b55:Desktop:git:SwarmPublications:journalSwarmControl:pictures:pdf:MainExpFig.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1365" cy="2322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B3E">
        <w:rPr>
          <w:rFonts w:asciiTheme="majorHAnsi" w:hAnsiTheme="majorHAnsi"/>
          <w:sz w:val="22"/>
          <w:szCs w:val="22"/>
        </w:rPr>
        <w:t>We are submitting our manuscript “</w:t>
      </w:r>
      <w:r w:rsidRPr="004A5B3E">
        <w:rPr>
          <w:rFonts w:asciiTheme="majorHAnsi" w:hAnsiTheme="majorHAnsi"/>
          <w:i/>
          <w:sz w:val="22"/>
          <w:szCs w:val="22"/>
        </w:rPr>
        <w:t>Steering a Particle Swarm Using Global Inputs and Swarm Statistics</w:t>
      </w:r>
      <w:r w:rsidRPr="004A5B3E">
        <w:rPr>
          <w:rFonts w:asciiTheme="majorHAnsi" w:hAnsiTheme="majorHAnsi"/>
          <w:sz w:val="22"/>
          <w:szCs w:val="22"/>
        </w:rPr>
        <w:t xml:space="preserve">”, to be considered for publishing in IEEE Transactions on Robotics (TRO). Authors are Shiva </w:t>
      </w:r>
      <w:proofErr w:type="spellStart"/>
      <w:r w:rsidRPr="004A5B3E">
        <w:rPr>
          <w:rFonts w:asciiTheme="majorHAnsi" w:hAnsiTheme="majorHAnsi"/>
          <w:sz w:val="22"/>
          <w:szCs w:val="22"/>
        </w:rPr>
        <w:t>Shahrokhi</w:t>
      </w:r>
      <w:proofErr w:type="spellEnd"/>
      <w:r w:rsidRPr="004A5B3E">
        <w:rPr>
          <w:rFonts w:asciiTheme="majorHAnsi" w:hAnsiTheme="majorHAnsi"/>
          <w:sz w:val="22"/>
          <w:szCs w:val="22"/>
        </w:rPr>
        <w:t xml:space="preserve">, Lillian Lin, Chris </w:t>
      </w:r>
      <w:proofErr w:type="spellStart"/>
      <w:r w:rsidRPr="004A5B3E">
        <w:rPr>
          <w:rFonts w:asciiTheme="majorHAnsi" w:hAnsiTheme="majorHAnsi"/>
          <w:sz w:val="22"/>
          <w:szCs w:val="22"/>
        </w:rPr>
        <w:t>Ertel</w:t>
      </w:r>
      <w:proofErr w:type="spellEnd"/>
      <w:r w:rsidRPr="004A5B3E">
        <w:rPr>
          <w:rFonts w:asciiTheme="majorHAnsi" w:hAnsiTheme="majorHAnsi"/>
          <w:sz w:val="22"/>
          <w:szCs w:val="22"/>
        </w:rPr>
        <w:t>, Mable Wan, and Aaron T. Becker.</w:t>
      </w:r>
    </w:p>
    <w:p w14:paraId="7611EB08" w14:textId="77777777" w:rsidR="004A5B3E" w:rsidRPr="004A5B3E" w:rsidRDefault="004A5B3E" w:rsidP="004A5B3E">
      <w:pPr>
        <w:jc w:val="both"/>
        <w:rPr>
          <w:rFonts w:asciiTheme="majorHAnsi" w:hAnsiTheme="majorHAnsi"/>
          <w:sz w:val="22"/>
          <w:szCs w:val="22"/>
        </w:rPr>
      </w:pPr>
    </w:p>
    <w:p w14:paraId="28728C57" w14:textId="4BD60BB8" w:rsidR="004A5B3E" w:rsidRPr="004A5B3E" w:rsidRDefault="004A5B3E" w:rsidP="004A5B3E">
      <w:pPr>
        <w:jc w:val="both"/>
        <w:rPr>
          <w:rFonts w:asciiTheme="majorHAnsi" w:hAnsiTheme="majorHAnsi"/>
          <w:sz w:val="22"/>
          <w:szCs w:val="22"/>
        </w:rPr>
      </w:pPr>
      <w:r w:rsidRPr="004A5B3E">
        <w:rPr>
          <w:rFonts w:asciiTheme="majorHAnsi" w:hAnsiTheme="majorHAnsi" w:cs="Arial"/>
          <w:noProof/>
          <w:color w:val="101010"/>
          <w:sz w:val="22"/>
          <w:szCs w:val="22"/>
        </w:rPr>
        <mc:AlternateContent>
          <mc:Choice Requires="wps">
            <w:drawing>
              <wp:anchor distT="0" distB="0" distL="114300" distR="114300" simplePos="0" relativeHeight="251671552" behindDoc="0" locked="0" layoutInCell="1" allowOverlap="1" wp14:anchorId="2598A225" wp14:editId="2F0E1B0E">
                <wp:simplePos x="0" y="0"/>
                <wp:positionH relativeFrom="column">
                  <wp:posOffset>3886200</wp:posOffset>
                </wp:positionH>
                <wp:positionV relativeFrom="paragraph">
                  <wp:posOffset>1424305</wp:posOffset>
                </wp:positionV>
                <wp:extent cx="2057400" cy="1257300"/>
                <wp:effectExtent l="0" t="0" r="0" b="1270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05021" w14:textId="22C62E7A" w:rsidR="00871AD2" w:rsidRPr="0059125D" w:rsidRDefault="00871AD2" w:rsidP="004A5B3E">
                            <w:pPr>
                              <w:pStyle w:val="Caption"/>
                              <w:jc w:val="both"/>
                            </w:pPr>
                            <w:r>
                              <w:t>Figure 1: A swarm of particles, all actuated by a uniform control input where each particle gets the same control input, can be effectively manipulated by a control law that uses only the mean and variance of the robot distribution. Here a swarm of particles (kilobot robots) pushes a green hexagon toward the goal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27" type="#_x0000_t202" style="position:absolute;left:0;text-align:left;margin-left:306pt;margin-top:112.15pt;width:162pt;height: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" filled="f" stroked="f">
                <v:textbox inset="0,0,0,0">
                  <w:txbxContent>
                    <w:p w14:paraId="7A805021" w14:textId="22C62E7A" w:rsidR="00871AD2" w:rsidRPr="0059125D" w:rsidRDefault="00871AD2" w:rsidP="004A5B3E">
                      <w:pPr>
                        <w:pStyle w:val="Caption"/>
                        <w:jc w:val="both"/>
                      </w:pPr>
                      <w:r>
                        <w:t>Figure 1: A swarm of particles, all actuated by a uniform control input where each particle gets the same control input, can be effectively manipulated by a control law that uses only the mean and variance of the robot distribution. Here a swarm of particles (kilobot robots) pushes a green hexagon toward the goal</w:t>
                      </w:r>
                    </w:p>
                  </w:txbxContent>
                </v:textbox>
                <w10:wrap type="square"/>
              </v:shape>
            </w:pict>
          </mc:Fallback>
        </mc:AlternateContent>
      </w:r>
      <w:r w:rsidRPr="004A5B3E">
        <w:rPr>
          <w:rFonts w:asciiTheme="majorHAnsi" w:hAnsiTheme="majorHAnsi"/>
          <w:sz w:val="22"/>
          <w:szCs w:val="22"/>
        </w:rPr>
        <w:t>This paper combines the content of two preliminary conference papers, extending their substance and providing full details in a single journal paper. These papers are in</w:t>
      </w:r>
      <w:r w:rsidR="002441A0">
        <w:rPr>
          <w:rFonts w:asciiTheme="majorHAnsi" w:hAnsiTheme="majorHAnsi"/>
          <w:sz w:val="22"/>
          <w:szCs w:val="22"/>
        </w:rPr>
        <w:t xml:space="preserve"> </w:t>
      </w:r>
      <w:r w:rsidR="002441A0" w:rsidRPr="002441A0">
        <w:rPr>
          <w:rFonts w:asciiTheme="majorHAnsi" w:hAnsiTheme="majorHAnsi"/>
          <w:sz w:val="22"/>
          <w:szCs w:val="22"/>
        </w:rPr>
        <w:t>IEEE International Conference on Robotics and Automation (I</w:t>
      </w:r>
      <w:r w:rsidR="000B6E2C">
        <w:rPr>
          <w:rFonts w:asciiTheme="majorHAnsi" w:hAnsiTheme="majorHAnsi"/>
          <w:sz w:val="22"/>
          <w:szCs w:val="22"/>
        </w:rPr>
        <w:t>CRA)</w:t>
      </w:r>
      <w:r w:rsidR="002441A0" w:rsidRPr="002441A0">
        <w:rPr>
          <w:rFonts w:asciiTheme="majorHAnsi" w:hAnsiTheme="majorHAnsi"/>
          <w:sz w:val="22"/>
          <w:szCs w:val="22"/>
        </w:rPr>
        <w:t xml:space="preserve"> 2014</w:t>
      </w:r>
      <w:r w:rsidRPr="004A5B3E">
        <w:rPr>
          <w:rFonts w:asciiTheme="majorHAnsi" w:hAnsiTheme="majorHAnsi"/>
          <w:sz w:val="22"/>
          <w:szCs w:val="22"/>
        </w:rPr>
        <w:t xml:space="preserve"> </w:t>
      </w:r>
      <w:r w:rsidR="002441A0">
        <w:rPr>
          <w:rFonts w:asciiTheme="majorHAnsi" w:hAnsiTheme="majorHAnsi"/>
          <w:sz w:val="22"/>
          <w:szCs w:val="22"/>
        </w:rPr>
        <w:t xml:space="preserve">and </w:t>
      </w:r>
      <w:r w:rsidRPr="004A5B3E">
        <w:rPr>
          <w:rFonts w:asciiTheme="majorHAnsi" w:hAnsiTheme="majorHAnsi"/>
          <w:sz w:val="22"/>
          <w:szCs w:val="22"/>
        </w:rPr>
        <w:t>IEEE International Conference on Intellige</w:t>
      </w:r>
      <w:r w:rsidR="007F00F8">
        <w:rPr>
          <w:rFonts w:asciiTheme="majorHAnsi" w:hAnsiTheme="majorHAnsi"/>
          <w:sz w:val="22"/>
          <w:szCs w:val="22"/>
        </w:rPr>
        <w:t>nt Robots and Systems (IROS</w:t>
      </w:r>
      <w:r w:rsidR="002441A0">
        <w:rPr>
          <w:rFonts w:asciiTheme="majorHAnsi" w:hAnsiTheme="majorHAnsi"/>
          <w:sz w:val="22"/>
          <w:szCs w:val="22"/>
        </w:rPr>
        <w:t>)</w:t>
      </w:r>
      <w:r w:rsidR="007F00F8">
        <w:rPr>
          <w:rFonts w:asciiTheme="majorHAnsi" w:hAnsiTheme="majorHAnsi"/>
          <w:sz w:val="22"/>
          <w:szCs w:val="22"/>
        </w:rPr>
        <w:t xml:space="preserve"> </w:t>
      </w:r>
      <w:r w:rsidR="002441A0">
        <w:rPr>
          <w:rFonts w:asciiTheme="majorHAnsi" w:hAnsiTheme="majorHAnsi"/>
          <w:sz w:val="22"/>
          <w:szCs w:val="22"/>
        </w:rPr>
        <w:t>2015</w:t>
      </w:r>
      <w:r w:rsidR="00B540FA">
        <w:rPr>
          <w:rFonts w:asciiTheme="majorHAnsi" w:hAnsiTheme="majorHAnsi"/>
          <w:sz w:val="22"/>
          <w:szCs w:val="22"/>
        </w:rPr>
        <w:t>.</w:t>
      </w:r>
      <w:r w:rsidRPr="004A5B3E">
        <w:rPr>
          <w:rFonts w:asciiTheme="majorHAnsi" w:hAnsiTheme="majorHAnsi"/>
          <w:sz w:val="22"/>
          <w:szCs w:val="22"/>
        </w:rPr>
        <w:t xml:space="preserve"> The first conference paper covered the first three months of </w:t>
      </w:r>
      <w:hyperlink r:id="rId11" w:history="1">
        <w:r w:rsidRPr="004A5B3E">
          <w:rPr>
            <w:rStyle w:val="Hyperlink"/>
            <w:rFonts w:asciiTheme="majorHAnsi" w:hAnsiTheme="majorHAnsi"/>
            <w:sz w:val="22"/>
            <w:szCs w:val="22"/>
          </w:rPr>
          <w:t>SwarmControl.net</w:t>
        </w:r>
      </w:hyperlink>
      <w:r w:rsidRPr="004A5B3E">
        <w:rPr>
          <w:rFonts w:asciiTheme="majorHAnsi" w:hAnsiTheme="majorHAnsi"/>
          <w:sz w:val="22"/>
          <w:szCs w:val="22"/>
        </w:rPr>
        <w:t xml:space="preserve"> experiments</w:t>
      </w:r>
      <w:r w:rsidR="007F00F8">
        <w:rPr>
          <w:rFonts w:asciiTheme="majorHAnsi" w:hAnsiTheme="majorHAnsi"/>
          <w:sz w:val="22"/>
          <w:szCs w:val="22"/>
        </w:rPr>
        <w:t xml:space="preserve"> [1]</w:t>
      </w:r>
      <w:r w:rsidRPr="004A5B3E">
        <w:rPr>
          <w:rFonts w:asciiTheme="majorHAnsi" w:hAnsiTheme="majorHAnsi"/>
          <w:sz w:val="22"/>
          <w:szCs w:val="22"/>
        </w:rPr>
        <w:t>, and the second one presented simulations of object manipulation</w:t>
      </w:r>
      <w:r w:rsidR="007F00F8">
        <w:rPr>
          <w:rFonts w:asciiTheme="majorHAnsi" w:hAnsiTheme="majorHAnsi"/>
          <w:sz w:val="22"/>
          <w:szCs w:val="22"/>
        </w:rPr>
        <w:t xml:space="preserve"> [2]</w:t>
      </w:r>
      <w:r w:rsidR="00B540FA">
        <w:rPr>
          <w:rFonts w:asciiTheme="majorHAnsi" w:hAnsiTheme="majorHAnsi"/>
          <w:sz w:val="22"/>
          <w:szCs w:val="22"/>
        </w:rPr>
        <w:t>.</w:t>
      </w:r>
      <w:r w:rsidRPr="004A5B3E">
        <w:rPr>
          <w:rFonts w:asciiTheme="majorHAnsi" w:hAnsiTheme="majorHAnsi"/>
          <w:sz w:val="22"/>
          <w:szCs w:val="22"/>
        </w:rPr>
        <w:t xml:space="preserve"> This paper presents three years of results from</w:t>
      </w:r>
      <w:r w:rsidR="00B540FA">
        <w:rPr>
          <w:rFonts w:asciiTheme="majorHAnsi" w:hAnsiTheme="majorHAnsi"/>
          <w:sz w:val="22"/>
          <w:szCs w:val="22"/>
        </w:rPr>
        <w:t xml:space="preserve"> </w:t>
      </w:r>
      <w:bookmarkStart w:id="0" w:name="_GoBack"/>
      <w:bookmarkEnd w:id="0"/>
      <w:r w:rsidR="00B540FA">
        <w:rPr>
          <w:rFonts w:asciiTheme="majorHAnsi" w:hAnsiTheme="majorHAnsi"/>
          <w:sz w:val="22"/>
          <w:szCs w:val="22"/>
        </w:rPr>
        <w:t>SwarmControl.net.</w:t>
      </w:r>
      <w:r w:rsidRPr="004A5B3E">
        <w:rPr>
          <w:rFonts w:asciiTheme="majorHAnsi" w:hAnsiTheme="majorHAnsi"/>
          <w:sz w:val="22"/>
          <w:szCs w:val="22"/>
        </w:rPr>
        <w:t xml:space="preserve"> For object manipulation, this paper presents robust new algorithms for manipulation, path planning, and obstacle avoidance, and a rich set of parame</w:t>
      </w:r>
      <w:r w:rsidR="00B540FA">
        <w:rPr>
          <w:rFonts w:asciiTheme="majorHAnsi" w:hAnsiTheme="majorHAnsi"/>
          <w:sz w:val="22"/>
          <w:szCs w:val="22"/>
        </w:rPr>
        <w:t xml:space="preserve">ter sweeps over key variables. </w:t>
      </w:r>
      <w:r w:rsidRPr="004A5B3E">
        <w:rPr>
          <w:rFonts w:asciiTheme="majorHAnsi" w:hAnsiTheme="majorHAnsi"/>
          <w:sz w:val="22"/>
          <w:szCs w:val="22"/>
        </w:rPr>
        <w:t>All hardware validation experiments are new, and feature a set of 100+ kilobots programmed to move toward a bright light source. Changing the location of the light source steers the kilobot swarm and uses them as a compliant manipulator.</w:t>
      </w:r>
    </w:p>
    <w:p w14:paraId="4D7EB7F3" w14:textId="77777777" w:rsidR="004A5B3E" w:rsidRPr="004A5B3E" w:rsidRDefault="004A5B3E" w:rsidP="004A5B3E">
      <w:pPr>
        <w:jc w:val="both"/>
        <w:rPr>
          <w:rFonts w:asciiTheme="majorHAnsi" w:hAnsiTheme="majorHAnsi"/>
          <w:sz w:val="22"/>
          <w:szCs w:val="22"/>
        </w:rPr>
      </w:pPr>
    </w:p>
    <w:p w14:paraId="1163D706" w14:textId="77777777" w:rsidR="004A5B3E" w:rsidRPr="004A5B3E" w:rsidRDefault="004A5B3E" w:rsidP="004A5B3E">
      <w:pPr>
        <w:jc w:val="both"/>
        <w:rPr>
          <w:rFonts w:asciiTheme="majorHAnsi" w:hAnsiTheme="majorHAnsi"/>
          <w:sz w:val="22"/>
          <w:szCs w:val="22"/>
        </w:rPr>
      </w:pPr>
      <w:r w:rsidRPr="004A5B3E">
        <w:rPr>
          <w:rFonts w:asciiTheme="majorHAnsi" w:hAnsiTheme="majorHAnsi"/>
          <w:sz w:val="22"/>
          <w:szCs w:val="22"/>
        </w:rPr>
        <w:t>We believe that the topic is a perfect fit for the scope of your journal and are hopeful that editors and reviewers share the opinion that this submission will be of interest to the readers of IEEE Transactions on Robotics.</w:t>
      </w:r>
    </w:p>
    <w:p w14:paraId="3E3CAA51" w14:textId="77777777" w:rsidR="004A5B3E" w:rsidRPr="004A5B3E" w:rsidRDefault="004A5B3E" w:rsidP="004A5B3E">
      <w:pPr>
        <w:jc w:val="both"/>
        <w:rPr>
          <w:rFonts w:asciiTheme="majorHAnsi" w:hAnsiTheme="majorHAnsi"/>
          <w:sz w:val="22"/>
          <w:szCs w:val="22"/>
        </w:rPr>
      </w:pPr>
    </w:p>
    <w:p w14:paraId="385EB48D" w14:textId="77777777" w:rsidR="004A5B3E" w:rsidRPr="004A5B3E" w:rsidRDefault="004A5B3E" w:rsidP="004A5B3E">
      <w:pPr>
        <w:jc w:val="both"/>
        <w:rPr>
          <w:rFonts w:asciiTheme="majorHAnsi" w:hAnsiTheme="majorHAnsi"/>
          <w:sz w:val="22"/>
          <w:szCs w:val="22"/>
        </w:rPr>
      </w:pPr>
      <w:r w:rsidRPr="004A5B3E">
        <w:rPr>
          <w:rFonts w:asciiTheme="majorHAnsi" w:hAnsiTheme="majorHAnsi"/>
          <w:sz w:val="22"/>
          <w:szCs w:val="22"/>
        </w:rPr>
        <w:t>With Best Regards,</w:t>
      </w:r>
    </w:p>
    <w:p w14:paraId="0722B15C" w14:textId="77777777" w:rsidR="004A5B3E" w:rsidRPr="004A5B3E" w:rsidRDefault="004A5B3E" w:rsidP="004A5B3E">
      <w:pPr>
        <w:shd w:val="clear" w:color="auto" w:fill="FFFFFF"/>
        <w:jc w:val="both"/>
        <w:rPr>
          <w:rFonts w:asciiTheme="majorHAnsi" w:hAnsiTheme="majorHAnsi" w:cs="Arial"/>
          <w:color w:val="101010"/>
          <w:sz w:val="22"/>
          <w:szCs w:val="22"/>
        </w:rPr>
      </w:pPr>
    </w:p>
    <w:p w14:paraId="5EDB2553" w14:textId="69F8428E" w:rsidR="00AA64A4" w:rsidRPr="004A5B3E" w:rsidRDefault="00AA64A4" w:rsidP="0045700B">
      <w:pPr>
        <w:pStyle w:val="NormalWeb"/>
        <w:spacing w:before="0" w:beforeAutospacing="0" w:after="135" w:afterAutospacing="0"/>
        <w:jc w:val="both"/>
        <w:rPr>
          <w:rFonts w:asciiTheme="majorHAnsi" w:hAnsiTheme="majorHAnsi" w:cs="Arial"/>
          <w:color w:val="101010"/>
          <w:sz w:val="22"/>
          <w:szCs w:val="22"/>
        </w:rPr>
      </w:pPr>
      <w:r w:rsidRPr="004A5B3E">
        <w:rPr>
          <w:rFonts w:asciiTheme="majorHAnsi" w:hAnsiTheme="majorHAnsi" w:cs="Arial"/>
          <w:noProof/>
          <w:color w:val="101010"/>
          <w:sz w:val="22"/>
          <w:szCs w:val="22"/>
        </w:rPr>
        <w:drawing>
          <wp:anchor distT="0" distB="0" distL="114300" distR="114300" simplePos="0" relativeHeight="251660288" behindDoc="0" locked="0" layoutInCell="1" allowOverlap="1" wp14:anchorId="392DB8C4" wp14:editId="354C0E6E">
            <wp:simplePos x="0" y="0"/>
            <wp:positionH relativeFrom="column">
              <wp:posOffset>0</wp:posOffset>
            </wp:positionH>
            <wp:positionV relativeFrom="paragraph">
              <wp:posOffset>59055</wp:posOffset>
            </wp:positionV>
            <wp:extent cx="1257300" cy="307975"/>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 Aaron v1.png"/>
                    <pic:cNvPicPr/>
                  </pic:nvPicPr>
                  <pic:blipFill>
                    <a:blip r:embed="rId12" cstate="print">
                      <a:extLst>
                        <a:ext uri="{28A0092B-C50C-407E-A947-70E740481C1C}">
                          <a14:useLocalDpi xmlns:a14="http://schemas.microsoft.com/office/drawing/2010/main"/>
                        </a:ext>
                      </a:extLst>
                    </a:blip>
                    <a:stretch>
                      <a:fillRect/>
                    </a:stretch>
                  </pic:blipFill>
                  <pic:spPr>
                    <a:xfrm>
                      <a:off x="0" y="0"/>
                      <a:ext cx="1257300" cy="307975"/>
                    </a:xfrm>
                    <a:prstGeom prst="rect">
                      <a:avLst/>
                    </a:prstGeom>
                  </pic:spPr>
                </pic:pic>
              </a:graphicData>
            </a:graphic>
            <wp14:sizeRelH relativeFrom="page">
              <wp14:pctWidth>0</wp14:pctWidth>
            </wp14:sizeRelH>
            <wp14:sizeRelV relativeFrom="page">
              <wp14:pctHeight>0</wp14:pctHeight>
            </wp14:sizeRelV>
          </wp:anchor>
        </w:drawing>
      </w:r>
    </w:p>
    <w:p w14:paraId="5C06F083" w14:textId="408FDC05" w:rsidR="00D32BC4" w:rsidRPr="004A5B3E" w:rsidRDefault="004A5B3E" w:rsidP="006C0BB2">
      <w:pPr>
        <w:pStyle w:val="NormalWeb"/>
        <w:spacing w:before="0" w:beforeAutospacing="0" w:after="135" w:afterAutospacing="0"/>
        <w:ind w:left="2880" w:firstLine="720"/>
        <w:jc w:val="both"/>
        <w:rPr>
          <w:rFonts w:asciiTheme="majorHAnsi" w:hAnsiTheme="majorHAnsi" w:cs="Arial"/>
          <w:color w:val="000090"/>
          <w:sz w:val="22"/>
          <w:szCs w:val="22"/>
        </w:rPr>
      </w:pPr>
      <w:r w:rsidRPr="004A5B3E">
        <w:rPr>
          <w:rFonts w:asciiTheme="majorHAnsi" w:hAnsiTheme="majorHAnsi" w:cs="Arial"/>
          <w:color w:val="000090"/>
          <w:sz w:val="22"/>
          <w:szCs w:val="22"/>
        </w:rPr>
        <w:t>May 2</w:t>
      </w:r>
      <w:r w:rsidR="008F5B8D" w:rsidRPr="004A5B3E">
        <w:rPr>
          <w:rFonts w:asciiTheme="majorHAnsi" w:hAnsiTheme="majorHAnsi" w:cs="Arial"/>
          <w:color w:val="000090"/>
          <w:sz w:val="22"/>
          <w:szCs w:val="22"/>
        </w:rPr>
        <w:t>,</w:t>
      </w:r>
      <w:r w:rsidRPr="004A5B3E">
        <w:rPr>
          <w:rFonts w:asciiTheme="majorHAnsi" w:hAnsiTheme="majorHAnsi" w:cs="Arial"/>
          <w:color w:val="000090"/>
          <w:sz w:val="22"/>
          <w:szCs w:val="22"/>
        </w:rPr>
        <w:t xml:space="preserve"> 2017</w:t>
      </w:r>
    </w:p>
    <w:p w14:paraId="1145C9C7" w14:textId="1E4034CE" w:rsidR="005B7EF3" w:rsidRPr="004A5B3E" w:rsidRDefault="005B7EF3" w:rsidP="0045700B">
      <w:pPr>
        <w:pStyle w:val="NormalWeb"/>
        <w:spacing w:before="0" w:beforeAutospacing="0" w:after="135" w:afterAutospacing="0"/>
        <w:jc w:val="both"/>
        <w:rPr>
          <w:rFonts w:asciiTheme="majorHAnsi" w:hAnsiTheme="majorHAnsi" w:cs="Arial"/>
          <w:color w:val="101010"/>
          <w:sz w:val="22"/>
          <w:szCs w:val="22"/>
        </w:rPr>
      </w:pPr>
      <w:r w:rsidRPr="004A5B3E">
        <w:rPr>
          <w:rFonts w:asciiTheme="majorHAnsi" w:hAnsiTheme="majorHAnsi" w:cs="Arial"/>
          <w:color w:val="101010"/>
          <w:sz w:val="22"/>
          <w:szCs w:val="22"/>
        </w:rPr>
        <w:t>Aaron</w:t>
      </w:r>
      <w:r w:rsidR="00DE5148" w:rsidRPr="004A5B3E">
        <w:rPr>
          <w:rFonts w:asciiTheme="majorHAnsi" w:hAnsiTheme="majorHAnsi" w:cs="Arial"/>
          <w:color w:val="101010"/>
          <w:sz w:val="22"/>
          <w:szCs w:val="22"/>
        </w:rPr>
        <w:t xml:space="preserve"> T.</w:t>
      </w:r>
      <w:r w:rsidRPr="004A5B3E">
        <w:rPr>
          <w:rFonts w:asciiTheme="majorHAnsi" w:hAnsiTheme="majorHAnsi" w:cs="Arial"/>
          <w:color w:val="101010"/>
          <w:sz w:val="22"/>
          <w:szCs w:val="22"/>
        </w:rPr>
        <w:t xml:space="preserve"> Becker</w:t>
      </w:r>
      <w:r w:rsidR="004A5B3E" w:rsidRPr="004A5B3E">
        <w:rPr>
          <w:rFonts w:asciiTheme="majorHAnsi" w:hAnsiTheme="majorHAnsi" w:cs="Arial"/>
          <w:color w:val="101010"/>
          <w:sz w:val="22"/>
          <w:szCs w:val="22"/>
        </w:rPr>
        <w:t xml:space="preserve"> </w:t>
      </w:r>
      <w:r w:rsidR="004A5B3E" w:rsidRPr="004A5B3E">
        <w:rPr>
          <w:rFonts w:asciiTheme="majorHAnsi" w:eastAsia="Times New Roman" w:hAnsiTheme="majorHAnsi"/>
          <w:sz w:val="22"/>
          <w:szCs w:val="22"/>
        </w:rPr>
        <w:t>(on behalf of all authors)</w:t>
      </w:r>
    </w:p>
    <w:p w14:paraId="3D5A9842" w14:textId="77777777" w:rsidR="00441E2C" w:rsidRPr="004A5B3E" w:rsidRDefault="00441E2C" w:rsidP="0045700B">
      <w:pPr>
        <w:pStyle w:val="NormalWeb"/>
        <w:spacing w:before="0" w:beforeAutospacing="0" w:after="135" w:afterAutospacing="0"/>
        <w:jc w:val="both"/>
        <w:rPr>
          <w:rFonts w:asciiTheme="majorHAnsi" w:hAnsiTheme="majorHAnsi" w:cs="Arial"/>
          <w:color w:val="101010"/>
          <w:sz w:val="22"/>
          <w:szCs w:val="22"/>
        </w:rPr>
      </w:pPr>
      <w:proofErr w:type="gramStart"/>
      <w:r w:rsidRPr="004A5B3E">
        <w:rPr>
          <w:rFonts w:asciiTheme="majorHAnsi" w:hAnsiTheme="majorHAnsi" w:cs="Arial"/>
          <w:color w:val="101010"/>
          <w:sz w:val="22"/>
          <w:szCs w:val="22"/>
        </w:rPr>
        <w:t>713 743 6671, atbecker@uh.edu.</w:t>
      </w:r>
      <w:proofErr w:type="gramEnd"/>
    </w:p>
    <w:p w14:paraId="578FE1F5" w14:textId="31885883" w:rsidR="00364D5F" w:rsidRPr="004A5B3E" w:rsidRDefault="004A5B3E" w:rsidP="0045700B">
      <w:pPr>
        <w:jc w:val="both"/>
        <w:rPr>
          <w:rFonts w:asciiTheme="majorHAnsi" w:hAnsiTheme="majorHAnsi"/>
          <w:color w:val="0000CC"/>
          <w:sz w:val="22"/>
          <w:szCs w:val="22"/>
        </w:rPr>
      </w:pPr>
      <w:hyperlink r:id="rId13" w:history="1">
        <w:r w:rsidR="00070FA5" w:rsidRPr="004A5B3E">
          <w:rPr>
            <w:rStyle w:val="Hyperlink"/>
            <w:rFonts w:asciiTheme="majorHAnsi" w:hAnsiTheme="majorHAnsi"/>
            <w:color w:val="0000CC"/>
            <w:sz w:val="22"/>
            <w:szCs w:val="22"/>
            <w:u w:val="none"/>
          </w:rPr>
          <w:t>Assistant Professor, Electrical and Computer Engineer</w:t>
        </w:r>
        <w:r w:rsidR="008C5EB0" w:rsidRPr="004A5B3E">
          <w:rPr>
            <w:rStyle w:val="Hyperlink"/>
            <w:rFonts w:asciiTheme="majorHAnsi" w:hAnsiTheme="majorHAnsi"/>
            <w:color w:val="0000CC"/>
            <w:sz w:val="22"/>
            <w:szCs w:val="22"/>
            <w:u w:val="none"/>
          </w:rPr>
          <w:t>ing</w:t>
        </w:r>
        <w:r w:rsidR="00070FA5" w:rsidRPr="004A5B3E">
          <w:rPr>
            <w:rStyle w:val="Hyperlink"/>
            <w:rFonts w:asciiTheme="majorHAnsi" w:hAnsiTheme="majorHAnsi"/>
            <w:color w:val="0000CC"/>
            <w:sz w:val="22"/>
            <w:szCs w:val="22"/>
            <w:u w:val="none"/>
          </w:rPr>
          <w:t>, University of Houston</w:t>
        </w:r>
      </w:hyperlink>
    </w:p>
    <w:sectPr w:rsidR="00364D5F" w:rsidRPr="004A5B3E" w:rsidSect="007F25FC">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BF7E93" w14:textId="77777777" w:rsidR="00871AD2" w:rsidRDefault="00871AD2" w:rsidP="00733556">
      <w:r>
        <w:separator/>
      </w:r>
    </w:p>
  </w:endnote>
  <w:endnote w:type="continuationSeparator" w:id="0">
    <w:p w14:paraId="7D2E7FB1" w14:textId="77777777" w:rsidR="00871AD2" w:rsidRDefault="00871AD2" w:rsidP="0073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HelveticaNeue Condensed">
    <w:altName w:val="Cambria"/>
    <w:panose1 w:val="00000000000000000000"/>
    <w:charset w:val="00"/>
    <w:family w:val="swiss"/>
    <w:notTrueType/>
    <w:pitch w:val="default"/>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11E3C" w14:textId="1647D9F8" w:rsidR="00871AD2" w:rsidRPr="002441A0" w:rsidRDefault="00871AD2" w:rsidP="00871AD2">
    <w:pPr>
      <w:ind w:left="720" w:hanging="720"/>
      <w:rPr>
        <w:rFonts w:asciiTheme="majorHAnsi" w:hAnsiTheme="majorHAnsi"/>
        <w:sz w:val="18"/>
        <w:szCs w:val="18"/>
      </w:rPr>
    </w:pPr>
    <w:r w:rsidRPr="002441A0">
      <w:rPr>
        <w:rFonts w:asciiTheme="majorHAnsi" w:hAnsiTheme="majorHAnsi"/>
        <w:sz w:val="18"/>
        <w:szCs w:val="18"/>
      </w:rPr>
      <w:t xml:space="preserve">[1] A. T. Becker, C. </w:t>
    </w:r>
    <w:proofErr w:type="spellStart"/>
    <w:r w:rsidRPr="002441A0">
      <w:rPr>
        <w:rFonts w:asciiTheme="majorHAnsi" w:hAnsiTheme="majorHAnsi"/>
        <w:sz w:val="18"/>
        <w:szCs w:val="18"/>
      </w:rPr>
      <w:t>Ertel</w:t>
    </w:r>
    <w:proofErr w:type="spellEnd"/>
    <w:r w:rsidRPr="002441A0">
      <w:rPr>
        <w:rFonts w:asciiTheme="majorHAnsi" w:hAnsiTheme="majorHAnsi"/>
        <w:sz w:val="18"/>
        <w:szCs w:val="18"/>
      </w:rPr>
      <w:t xml:space="preserve">, and J. </w:t>
    </w:r>
    <w:proofErr w:type="spellStart"/>
    <w:r w:rsidRPr="002441A0">
      <w:rPr>
        <w:rFonts w:asciiTheme="majorHAnsi" w:hAnsiTheme="majorHAnsi"/>
        <w:sz w:val="18"/>
        <w:szCs w:val="18"/>
      </w:rPr>
      <w:t>McLurkin</w:t>
    </w:r>
    <w:proofErr w:type="spellEnd"/>
    <w:r w:rsidRPr="002441A0">
      <w:rPr>
        <w:rFonts w:asciiTheme="majorHAnsi" w:hAnsiTheme="majorHAnsi"/>
        <w:sz w:val="18"/>
        <w:szCs w:val="18"/>
      </w:rPr>
      <w:t>, “Crowdsourcing swarm manipulation experiments: A massive online user study with large swarms of simple robots,” in IEEE International Conference on Robotics and Automation (ICRA), 2014, pp. 2825–2830.</w:t>
    </w:r>
  </w:p>
  <w:p w14:paraId="058F7527" w14:textId="59329EF0" w:rsidR="00871AD2" w:rsidRPr="002441A0" w:rsidRDefault="00871AD2" w:rsidP="00871AD2">
    <w:pPr>
      <w:pStyle w:val="CM1"/>
      <w:ind w:left="720" w:hanging="720"/>
      <w:rPr>
        <w:rFonts w:asciiTheme="majorHAnsi" w:hAnsiTheme="majorHAnsi" w:cs="HelveticaNeue Condensed"/>
        <w:color w:val="211E1F"/>
        <w:sz w:val="18"/>
        <w:szCs w:val="18"/>
      </w:rPr>
    </w:pPr>
    <w:r w:rsidRPr="002441A0">
      <w:rPr>
        <w:rFonts w:asciiTheme="majorHAnsi" w:hAnsiTheme="majorHAnsi" w:cs="HelveticaNeue Condensed"/>
        <w:color w:val="211E1F"/>
        <w:sz w:val="18"/>
        <w:szCs w:val="18"/>
      </w:rPr>
      <w:t xml:space="preserve"> [2] S. </w:t>
    </w:r>
    <w:proofErr w:type="spellStart"/>
    <w:r w:rsidRPr="002441A0">
      <w:rPr>
        <w:rFonts w:asciiTheme="majorHAnsi" w:hAnsiTheme="majorHAnsi" w:cs="HelveticaNeue Condensed"/>
        <w:color w:val="211E1F"/>
        <w:sz w:val="18"/>
        <w:szCs w:val="18"/>
      </w:rPr>
      <w:t>Shahrokhi</w:t>
    </w:r>
    <w:proofErr w:type="spellEnd"/>
    <w:r w:rsidRPr="002441A0">
      <w:rPr>
        <w:rFonts w:asciiTheme="majorHAnsi" w:hAnsiTheme="majorHAnsi" w:cs="HelveticaNeue Condensed"/>
        <w:color w:val="211E1F"/>
        <w:sz w:val="18"/>
        <w:szCs w:val="18"/>
      </w:rPr>
      <w:t xml:space="preserve"> and A. T. Becker, “Stochastic swarm control with global inputs,” in IEEE/</w:t>
    </w:r>
    <w:r>
      <w:rPr>
        <w:rFonts w:asciiTheme="majorHAnsi" w:hAnsiTheme="majorHAnsi" w:cs="HelveticaNeue Condensed"/>
        <w:color w:val="211E1F"/>
        <w:sz w:val="18"/>
        <w:szCs w:val="18"/>
      </w:rPr>
      <w:t xml:space="preserve">RSJ International Conference on </w:t>
    </w:r>
    <w:r w:rsidRPr="002441A0">
      <w:rPr>
        <w:rFonts w:asciiTheme="majorHAnsi" w:hAnsiTheme="majorHAnsi" w:cs="HelveticaNeue Condensed"/>
        <w:color w:val="211E1F"/>
        <w:sz w:val="18"/>
        <w:szCs w:val="18"/>
      </w:rPr>
      <w:t>Intelligent Robots and Systems (IROS), Sep. 2015, pp. 421–427.</w:t>
    </w:r>
  </w:p>
  <w:p w14:paraId="6B8E0CCB" w14:textId="77777777" w:rsidR="00871AD2" w:rsidRPr="007F00F8" w:rsidRDefault="00871AD2" w:rsidP="007F00F8"/>
  <w:p w14:paraId="34792496" w14:textId="77777777" w:rsidR="00871AD2" w:rsidRDefault="00871AD2" w:rsidP="00E33756">
    <w:pPr>
      <w:pStyle w:val="CM1"/>
      <w:rPr>
        <w:rFonts w:cs="HelveticaNeue Condensed"/>
        <w:color w:val="211E1F"/>
        <w:sz w:val="12"/>
        <w:szCs w:val="12"/>
      </w:rPr>
    </w:pPr>
    <w:r>
      <w:rPr>
        <w:rFonts w:cs="HelveticaNeue Condensed"/>
        <w:color w:val="211E1F"/>
        <w:sz w:val="18"/>
        <w:szCs w:val="18"/>
      </w:rPr>
      <w:t xml:space="preserve">N308 Engineering Building 1    </w:t>
    </w:r>
    <w:r>
      <w:rPr>
        <w:rFonts w:cs="HelveticaNeue Condensed"/>
        <w:color w:val="211E1F"/>
        <w:sz w:val="12"/>
        <w:szCs w:val="12"/>
      </w:rPr>
      <w:t xml:space="preserve">• </w:t>
    </w:r>
    <w:r>
      <w:rPr>
        <w:rFonts w:cs="HelveticaNeue Condensed"/>
        <w:color w:val="211E1F"/>
        <w:sz w:val="12"/>
        <w:szCs w:val="12"/>
      </w:rPr>
      <w:tab/>
    </w:r>
    <w:r>
      <w:rPr>
        <w:rFonts w:cs="HelveticaNeue Condensed"/>
        <w:color w:val="211E1F"/>
        <w:sz w:val="18"/>
        <w:szCs w:val="18"/>
      </w:rPr>
      <w:t xml:space="preserve">Houston, TX 77204-4005 </w:t>
    </w:r>
    <w:r>
      <w:rPr>
        <w:rFonts w:cs="HelveticaNeue Condensed"/>
        <w:color w:val="211E1F"/>
        <w:sz w:val="12"/>
        <w:szCs w:val="12"/>
      </w:rPr>
      <w:t xml:space="preserve">• </w:t>
    </w:r>
  </w:p>
  <w:p w14:paraId="267D54DA" w14:textId="77777777" w:rsidR="00871AD2" w:rsidRDefault="00871AD2" w:rsidP="00E33756">
    <w:pPr>
      <w:pStyle w:val="CM1"/>
      <w:rPr>
        <w:rFonts w:cs="HelveticaNeue Condensed"/>
        <w:color w:val="211E1F"/>
        <w:sz w:val="18"/>
        <w:szCs w:val="18"/>
      </w:rPr>
    </w:pPr>
    <w:r>
      <w:rPr>
        <w:rFonts w:cs="HelveticaNeue Condensed"/>
        <w:color w:val="211E1F"/>
        <w:sz w:val="18"/>
        <w:szCs w:val="18"/>
      </w:rPr>
      <w:t xml:space="preserve">Office: 713.743.4400    </w:t>
    </w:r>
    <w:proofErr w:type="gramStart"/>
    <w:r>
      <w:rPr>
        <w:rFonts w:cs="HelveticaNeue Condensed"/>
        <w:color w:val="211E1F"/>
        <w:sz w:val="12"/>
        <w:szCs w:val="12"/>
      </w:rPr>
      <w:t xml:space="preserve">•      </w:t>
    </w:r>
    <w:r>
      <w:rPr>
        <w:rFonts w:cs="HelveticaNeue Condensed"/>
        <w:color w:val="211E1F"/>
        <w:sz w:val="18"/>
        <w:szCs w:val="18"/>
      </w:rPr>
      <w:t>Fax</w:t>
    </w:r>
    <w:proofErr w:type="gramEnd"/>
    <w:r>
      <w:rPr>
        <w:rFonts w:cs="HelveticaNeue Condensed"/>
        <w:color w:val="211E1F"/>
        <w:sz w:val="18"/>
        <w:szCs w:val="18"/>
      </w:rPr>
      <w:t xml:space="preserve">: 713.743.4444   </w:t>
    </w:r>
    <w:r>
      <w:rPr>
        <w:rFonts w:cs="HelveticaNeue Condensed"/>
        <w:color w:val="211E1F"/>
        <w:sz w:val="12"/>
        <w:szCs w:val="12"/>
      </w:rPr>
      <w:t xml:space="preserve">•     </w:t>
    </w:r>
    <w:r>
      <w:rPr>
        <w:rFonts w:cs="HelveticaNeue Condensed"/>
        <w:color w:val="211E1F"/>
        <w:sz w:val="18"/>
        <w:szCs w:val="18"/>
      </w:rPr>
      <w:t>www.egr.uh.edu /ECE</w:t>
    </w:r>
  </w:p>
  <w:p w14:paraId="312CF82D" w14:textId="77777777" w:rsidR="00871AD2" w:rsidRDefault="00871AD2">
    <w:pPr>
      <w:pStyle w:val="Footer"/>
    </w:pPr>
  </w:p>
  <w:p w14:paraId="2539AD0B" w14:textId="77777777" w:rsidR="00871AD2" w:rsidRDefault="00871AD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451CE9" w14:textId="77777777" w:rsidR="00871AD2" w:rsidRDefault="00871AD2" w:rsidP="00733556">
      <w:r>
        <w:separator/>
      </w:r>
    </w:p>
  </w:footnote>
  <w:footnote w:type="continuationSeparator" w:id="0">
    <w:p w14:paraId="3BDFF4FB" w14:textId="77777777" w:rsidR="00871AD2" w:rsidRDefault="00871AD2" w:rsidP="007335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401BA6" w14:textId="77777777" w:rsidR="00871AD2" w:rsidRDefault="00871AD2">
    <w:pPr>
      <w:pStyle w:val="Header"/>
    </w:pPr>
    <w:r>
      <w:rPr>
        <w:noProof/>
      </w:rPr>
      <w:drawing>
        <wp:inline distT="0" distB="0" distL="0" distR="0" wp14:anchorId="0EFE0406" wp14:editId="41ED208A">
          <wp:extent cx="1802726" cy="731520"/>
          <wp:effectExtent l="19050" t="0" r="7024" b="0"/>
          <wp:docPr id="2" name="Picture 1" descr="C:\Documents and Settings\lherbek\Desktop\UH Carnegi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herbek\Desktop\UH Carnegie logo.jpg"/>
                  <pic:cNvPicPr>
                    <a:picLocks noChangeAspect="1" noChangeArrowheads="1"/>
                  </pic:cNvPicPr>
                </pic:nvPicPr>
                <pic:blipFill>
                  <a:blip r:embed="rId1"/>
                  <a:srcRect/>
                  <a:stretch>
                    <a:fillRect/>
                  </a:stretch>
                </pic:blipFill>
                <pic:spPr bwMode="auto">
                  <a:xfrm>
                    <a:off x="0" y="0"/>
                    <a:ext cx="1802726" cy="731520"/>
                  </a:xfrm>
                  <a:prstGeom prst="rect">
                    <a:avLst/>
                  </a:prstGeom>
                  <a:noFill/>
                  <a:ln w="9525">
                    <a:noFill/>
                    <a:miter lim="800000"/>
                    <a:headEnd/>
                    <a:tailEnd/>
                  </a:ln>
                </pic:spPr>
              </pic:pic>
            </a:graphicData>
          </a:graphic>
        </wp:inline>
      </w:drawing>
    </w:r>
  </w:p>
  <w:p w14:paraId="3D7175AA" w14:textId="77777777" w:rsidR="00871AD2" w:rsidRDefault="00871AD2" w:rsidP="00733556">
    <w:pPr>
      <w:pStyle w:val="CM1"/>
      <w:rPr>
        <w:b/>
        <w:bCs/>
        <w:color w:val="211E1F"/>
        <w:sz w:val="18"/>
        <w:szCs w:val="18"/>
      </w:rPr>
    </w:pPr>
    <w:r>
      <w:rPr>
        <w:b/>
        <w:bCs/>
        <w:color w:val="211E1F"/>
        <w:sz w:val="18"/>
        <w:szCs w:val="18"/>
      </w:rPr>
      <w:t xml:space="preserve">Cullen College of Engineering </w:t>
    </w:r>
  </w:p>
  <w:p w14:paraId="44BBC3BD" w14:textId="77777777" w:rsidR="00871AD2" w:rsidRPr="00733556" w:rsidRDefault="00871AD2" w:rsidP="00733556">
    <w:pPr>
      <w:pStyle w:val="CM1"/>
      <w:rPr>
        <w:color w:val="211E1F"/>
        <w:sz w:val="18"/>
        <w:szCs w:val="18"/>
      </w:rPr>
    </w:pPr>
    <w:r w:rsidRPr="00733556">
      <w:rPr>
        <w:bCs/>
        <w:color w:val="211E1F"/>
        <w:sz w:val="18"/>
        <w:szCs w:val="18"/>
      </w:rPr>
      <w:t>Department of Electrical and Computer Engineering</w:t>
    </w:r>
  </w:p>
  <w:p w14:paraId="28875C9B" w14:textId="77777777" w:rsidR="00871AD2" w:rsidRDefault="00871AD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D6671"/>
    <w:multiLevelType w:val="hybridMultilevel"/>
    <w:tmpl w:val="B464FEE4"/>
    <w:lvl w:ilvl="0" w:tplc="F004642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D2A43F7"/>
    <w:multiLevelType w:val="multilevel"/>
    <w:tmpl w:val="416E9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CBD46CE"/>
    <w:multiLevelType w:val="hybridMultilevel"/>
    <w:tmpl w:val="B464FEE4"/>
    <w:lvl w:ilvl="0" w:tplc="F004642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70E4A69"/>
    <w:multiLevelType w:val="hybridMultilevel"/>
    <w:tmpl w:val="BECAC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3556"/>
    <w:rsid w:val="00034B19"/>
    <w:rsid w:val="00062CD0"/>
    <w:rsid w:val="00070FA5"/>
    <w:rsid w:val="000B6E2C"/>
    <w:rsid w:val="000D5C88"/>
    <w:rsid w:val="000F3F01"/>
    <w:rsid w:val="000F4FD4"/>
    <w:rsid w:val="00105120"/>
    <w:rsid w:val="0010608E"/>
    <w:rsid w:val="00115ECD"/>
    <w:rsid w:val="001162CC"/>
    <w:rsid w:val="00171AC9"/>
    <w:rsid w:val="00190B69"/>
    <w:rsid w:val="001C1D63"/>
    <w:rsid w:val="001C6B4D"/>
    <w:rsid w:val="002050B1"/>
    <w:rsid w:val="00211732"/>
    <w:rsid w:val="00242DBD"/>
    <w:rsid w:val="002441A0"/>
    <w:rsid w:val="002455CA"/>
    <w:rsid w:val="002A6A39"/>
    <w:rsid w:val="00314FDA"/>
    <w:rsid w:val="00364D5F"/>
    <w:rsid w:val="00390D48"/>
    <w:rsid w:val="00395111"/>
    <w:rsid w:val="003B3AE1"/>
    <w:rsid w:val="003D2320"/>
    <w:rsid w:val="003F5BA2"/>
    <w:rsid w:val="004008F6"/>
    <w:rsid w:val="004247B1"/>
    <w:rsid w:val="00441E2C"/>
    <w:rsid w:val="00442737"/>
    <w:rsid w:val="0045700B"/>
    <w:rsid w:val="00487D84"/>
    <w:rsid w:val="004A5B3E"/>
    <w:rsid w:val="00514D0A"/>
    <w:rsid w:val="0054060E"/>
    <w:rsid w:val="0054734C"/>
    <w:rsid w:val="00547D1A"/>
    <w:rsid w:val="00547F79"/>
    <w:rsid w:val="00562580"/>
    <w:rsid w:val="005B05DB"/>
    <w:rsid w:val="005B3CC8"/>
    <w:rsid w:val="005B7EF3"/>
    <w:rsid w:val="006057D0"/>
    <w:rsid w:val="006103C4"/>
    <w:rsid w:val="00652A43"/>
    <w:rsid w:val="0066748D"/>
    <w:rsid w:val="006729BA"/>
    <w:rsid w:val="00697608"/>
    <w:rsid w:val="006A2DC1"/>
    <w:rsid w:val="006B6257"/>
    <w:rsid w:val="006C0BB2"/>
    <w:rsid w:val="006D2A77"/>
    <w:rsid w:val="006F7D9D"/>
    <w:rsid w:val="00733556"/>
    <w:rsid w:val="00736913"/>
    <w:rsid w:val="0077200A"/>
    <w:rsid w:val="007B3895"/>
    <w:rsid w:val="007B4C27"/>
    <w:rsid w:val="007C16A4"/>
    <w:rsid w:val="007D3B01"/>
    <w:rsid w:val="007F00F8"/>
    <w:rsid w:val="007F0FE3"/>
    <w:rsid w:val="007F25FC"/>
    <w:rsid w:val="00806354"/>
    <w:rsid w:val="008159BD"/>
    <w:rsid w:val="00847287"/>
    <w:rsid w:val="00871AD2"/>
    <w:rsid w:val="008829A5"/>
    <w:rsid w:val="008A0A15"/>
    <w:rsid w:val="008C318D"/>
    <w:rsid w:val="008C5EB0"/>
    <w:rsid w:val="008E6A1B"/>
    <w:rsid w:val="008F5B8D"/>
    <w:rsid w:val="00932A7C"/>
    <w:rsid w:val="00945B10"/>
    <w:rsid w:val="009545D4"/>
    <w:rsid w:val="00975C2D"/>
    <w:rsid w:val="009B3B47"/>
    <w:rsid w:val="009B754A"/>
    <w:rsid w:val="009C0966"/>
    <w:rsid w:val="00A23C43"/>
    <w:rsid w:val="00A87B3B"/>
    <w:rsid w:val="00A91709"/>
    <w:rsid w:val="00AA64A4"/>
    <w:rsid w:val="00AB3104"/>
    <w:rsid w:val="00AC5D86"/>
    <w:rsid w:val="00AF5E83"/>
    <w:rsid w:val="00B22FA3"/>
    <w:rsid w:val="00B43315"/>
    <w:rsid w:val="00B540FA"/>
    <w:rsid w:val="00B95921"/>
    <w:rsid w:val="00BD7CB5"/>
    <w:rsid w:val="00C20575"/>
    <w:rsid w:val="00C5689A"/>
    <w:rsid w:val="00C57814"/>
    <w:rsid w:val="00C721A5"/>
    <w:rsid w:val="00C86748"/>
    <w:rsid w:val="00C9011C"/>
    <w:rsid w:val="00C91D1B"/>
    <w:rsid w:val="00CB6252"/>
    <w:rsid w:val="00CF3251"/>
    <w:rsid w:val="00CF4E50"/>
    <w:rsid w:val="00D32BC4"/>
    <w:rsid w:val="00D9457B"/>
    <w:rsid w:val="00DE09B0"/>
    <w:rsid w:val="00DE3BAB"/>
    <w:rsid w:val="00DE5148"/>
    <w:rsid w:val="00DE6E93"/>
    <w:rsid w:val="00E01ACA"/>
    <w:rsid w:val="00E12E74"/>
    <w:rsid w:val="00E14019"/>
    <w:rsid w:val="00E33756"/>
    <w:rsid w:val="00E342DA"/>
    <w:rsid w:val="00E930EB"/>
    <w:rsid w:val="00EA28E4"/>
    <w:rsid w:val="00ED1F78"/>
    <w:rsid w:val="00EE5135"/>
    <w:rsid w:val="00EE5688"/>
    <w:rsid w:val="00F14CFA"/>
    <w:rsid w:val="00F50B1B"/>
    <w:rsid w:val="00F90F3F"/>
    <w:rsid w:val="00F96415"/>
    <w:rsid w:val="00FD52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C8A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318D"/>
    <w:rPr>
      <w:rFonts w:ascii="Times New Roman" w:eastAsia="Times New Roman" w:hAnsi="Times New Roman" w:cs="Times New Roman"/>
      <w:sz w:val="20"/>
      <w:szCs w:val="20"/>
    </w:rPr>
  </w:style>
  <w:style w:type="paragraph" w:styleId="Heading2">
    <w:name w:val="heading 2"/>
    <w:basedOn w:val="Normal"/>
    <w:next w:val="Normal"/>
    <w:link w:val="Heading2Char"/>
    <w:uiPriority w:val="9"/>
    <w:unhideWhenUsed/>
    <w:qFormat/>
    <w:rsid w:val="00062CD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4734C"/>
    <w:pPr>
      <w:spacing w:before="100" w:beforeAutospacing="1" w:after="100" w:afterAutospacing="1"/>
      <w:outlineLvl w:val="2"/>
    </w:pPr>
    <w:rPr>
      <w:rFonts w:ascii="Times" w:eastAsiaTheme="minorHAnsi" w:hAnsi="Times" w:cstheme="minorBidi"/>
      <w:b/>
      <w:bCs/>
      <w:sz w:val="27"/>
      <w:szCs w:val="27"/>
    </w:rPr>
  </w:style>
  <w:style w:type="paragraph" w:styleId="Heading4">
    <w:name w:val="heading 4"/>
    <w:basedOn w:val="Normal"/>
    <w:next w:val="Normal"/>
    <w:link w:val="Heading4Char"/>
    <w:uiPriority w:val="9"/>
    <w:semiHidden/>
    <w:unhideWhenUsed/>
    <w:qFormat/>
    <w:rsid w:val="00034B19"/>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3556"/>
    <w:pPr>
      <w:tabs>
        <w:tab w:val="center" w:pos="4680"/>
        <w:tab w:val="right" w:pos="9360"/>
      </w:tabs>
    </w:pPr>
  </w:style>
  <w:style w:type="character" w:customStyle="1" w:styleId="HeaderChar">
    <w:name w:val="Header Char"/>
    <w:basedOn w:val="DefaultParagraphFont"/>
    <w:link w:val="Header"/>
    <w:uiPriority w:val="99"/>
    <w:rsid w:val="00733556"/>
    <w:rPr>
      <w:rFonts w:ascii="Times New Roman" w:hAnsi="Times New Roman" w:cs="Times New Roman"/>
    </w:rPr>
  </w:style>
  <w:style w:type="paragraph" w:styleId="Footer">
    <w:name w:val="footer"/>
    <w:basedOn w:val="Normal"/>
    <w:link w:val="FooterChar"/>
    <w:uiPriority w:val="99"/>
    <w:unhideWhenUsed/>
    <w:rsid w:val="00733556"/>
    <w:pPr>
      <w:tabs>
        <w:tab w:val="center" w:pos="4680"/>
        <w:tab w:val="right" w:pos="9360"/>
      </w:tabs>
    </w:pPr>
  </w:style>
  <w:style w:type="character" w:customStyle="1" w:styleId="FooterChar">
    <w:name w:val="Footer Char"/>
    <w:basedOn w:val="DefaultParagraphFont"/>
    <w:link w:val="Footer"/>
    <w:uiPriority w:val="99"/>
    <w:rsid w:val="00733556"/>
    <w:rPr>
      <w:rFonts w:ascii="Times New Roman" w:hAnsi="Times New Roman" w:cs="Times New Roman"/>
    </w:rPr>
  </w:style>
  <w:style w:type="paragraph" w:styleId="BalloonText">
    <w:name w:val="Balloon Text"/>
    <w:basedOn w:val="Normal"/>
    <w:link w:val="BalloonTextChar"/>
    <w:uiPriority w:val="99"/>
    <w:semiHidden/>
    <w:unhideWhenUsed/>
    <w:rsid w:val="00733556"/>
    <w:rPr>
      <w:rFonts w:ascii="Tahoma" w:hAnsi="Tahoma" w:cs="Tahoma"/>
      <w:sz w:val="16"/>
      <w:szCs w:val="16"/>
    </w:rPr>
  </w:style>
  <w:style w:type="character" w:customStyle="1" w:styleId="BalloonTextChar">
    <w:name w:val="Balloon Text Char"/>
    <w:basedOn w:val="DefaultParagraphFont"/>
    <w:link w:val="BalloonText"/>
    <w:uiPriority w:val="99"/>
    <w:semiHidden/>
    <w:rsid w:val="00733556"/>
    <w:rPr>
      <w:rFonts w:ascii="Tahoma" w:hAnsi="Tahoma" w:cs="Tahoma"/>
      <w:sz w:val="16"/>
      <w:szCs w:val="16"/>
    </w:rPr>
  </w:style>
  <w:style w:type="paragraph" w:customStyle="1" w:styleId="CM1">
    <w:name w:val="CM1"/>
    <w:basedOn w:val="Normal"/>
    <w:next w:val="Normal"/>
    <w:uiPriority w:val="99"/>
    <w:rsid w:val="00733556"/>
    <w:pPr>
      <w:widowControl w:val="0"/>
      <w:autoSpaceDE w:val="0"/>
      <w:autoSpaceDN w:val="0"/>
      <w:adjustRightInd w:val="0"/>
      <w:spacing w:line="220" w:lineRule="atLeast"/>
    </w:pPr>
    <w:rPr>
      <w:rFonts w:ascii="HelveticaNeue Condensed" w:eastAsiaTheme="minorEastAsia" w:hAnsi="HelveticaNeue Condensed" w:cstheme="minorBidi"/>
      <w:sz w:val="24"/>
      <w:szCs w:val="24"/>
    </w:rPr>
  </w:style>
  <w:style w:type="character" w:customStyle="1" w:styleId="provost1">
    <w:name w:val="provost1"/>
    <w:basedOn w:val="DefaultParagraphFont"/>
    <w:rsid w:val="008C318D"/>
  </w:style>
  <w:style w:type="character" w:styleId="Hyperlink">
    <w:name w:val="Hyperlink"/>
    <w:basedOn w:val="DefaultParagraphFont"/>
    <w:uiPriority w:val="99"/>
    <w:rsid w:val="00547F79"/>
    <w:rPr>
      <w:color w:val="0000FF"/>
      <w:u w:val="single"/>
    </w:rPr>
  </w:style>
  <w:style w:type="paragraph" w:styleId="NormalWeb">
    <w:name w:val="Normal (Web)"/>
    <w:basedOn w:val="Normal"/>
    <w:uiPriority w:val="99"/>
    <w:unhideWhenUsed/>
    <w:rsid w:val="006103C4"/>
    <w:pPr>
      <w:spacing w:before="100" w:beforeAutospacing="1" w:after="100" w:afterAutospacing="1"/>
    </w:pPr>
    <w:rPr>
      <w:rFonts w:eastAsiaTheme="minorHAnsi"/>
      <w:sz w:val="24"/>
      <w:szCs w:val="24"/>
    </w:rPr>
  </w:style>
  <w:style w:type="paragraph" w:styleId="Caption">
    <w:name w:val="caption"/>
    <w:basedOn w:val="Normal"/>
    <w:next w:val="Normal"/>
    <w:uiPriority w:val="35"/>
    <w:unhideWhenUsed/>
    <w:qFormat/>
    <w:rsid w:val="009B3B47"/>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9545D4"/>
    <w:rPr>
      <w:color w:val="800080" w:themeColor="followedHyperlink"/>
      <w:u w:val="single"/>
    </w:rPr>
  </w:style>
  <w:style w:type="character" w:customStyle="1" w:styleId="Heading3Char">
    <w:name w:val="Heading 3 Char"/>
    <w:basedOn w:val="DefaultParagraphFont"/>
    <w:link w:val="Heading3"/>
    <w:uiPriority w:val="9"/>
    <w:rsid w:val="0054734C"/>
    <w:rPr>
      <w:rFonts w:ascii="Times" w:hAnsi="Times"/>
      <w:b/>
      <w:bCs/>
      <w:sz w:val="27"/>
      <w:szCs w:val="27"/>
    </w:rPr>
  </w:style>
  <w:style w:type="character" w:customStyle="1" w:styleId="gd">
    <w:name w:val="gd"/>
    <w:basedOn w:val="DefaultParagraphFont"/>
    <w:rsid w:val="0054734C"/>
  </w:style>
  <w:style w:type="paragraph" w:styleId="ListParagraph">
    <w:name w:val="List Paragraph"/>
    <w:basedOn w:val="Normal"/>
    <w:uiPriority w:val="34"/>
    <w:qFormat/>
    <w:rsid w:val="000F4FD4"/>
    <w:pPr>
      <w:spacing w:after="200" w:line="276"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034B19"/>
    <w:rPr>
      <w:sz w:val="18"/>
      <w:szCs w:val="18"/>
    </w:rPr>
  </w:style>
  <w:style w:type="paragraph" w:styleId="CommentText">
    <w:name w:val="annotation text"/>
    <w:basedOn w:val="Normal"/>
    <w:link w:val="CommentTextChar"/>
    <w:uiPriority w:val="99"/>
    <w:semiHidden/>
    <w:unhideWhenUsed/>
    <w:rsid w:val="00034B19"/>
    <w:rPr>
      <w:sz w:val="24"/>
      <w:szCs w:val="24"/>
    </w:rPr>
  </w:style>
  <w:style w:type="character" w:customStyle="1" w:styleId="CommentTextChar">
    <w:name w:val="Comment Text Char"/>
    <w:basedOn w:val="DefaultParagraphFont"/>
    <w:link w:val="CommentText"/>
    <w:uiPriority w:val="99"/>
    <w:semiHidden/>
    <w:rsid w:val="00034B19"/>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034B19"/>
    <w:rPr>
      <w:b/>
      <w:bCs/>
      <w:sz w:val="20"/>
      <w:szCs w:val="20"/>
    </w:rPr>
  </w:style>
  <w:style w:type="character" w:customStyle="1" w:styleId="CommentSubjectChar">
    <w:name w:val="Comment Subject Char"/>
    <w:basedOn w:val="CommentTextChar"/>
    <w:link w:val="CommentSubject"/>
    <w:uiPriority w:val="99"/>
    <w:semiHidden/>
    <w:rsid w:val="00034B19"/>
    <w:rPr>
      <w:rFonts w:ascii="Times New Roman" w:eastAsia="Times New Roman" w:hAnsi="Times New Roman" w:cs="Times New Roman"/>
      <w:b/>
      <w:bCs/>
      <w:sz w:val="20"/>
      <w:szCs w:val="20"/>
    </w:rPr>
  </w:style>
  <w:style w:type="character" w:customStyle="1" w:styleId="Heading4Char">
    <w:name w:val="Heading 4 Char"/>
    <w:basedOn w:val="DefaultParagraphFont"/>
    <w:link w:val="Heading4"/>
    <w:uiPriority w:val="9"/>
    <w:semiHidden/>
    <w:rsid w:val="00034B19"/>
    <w:rPr>
      <w:rFonts w:asciiTheme="majorHAnsi" w:eastAsiaTheme="majorEastAsia" w:hAnsiTheme="majorHAnsi" w:cstheme="majorBidi"/>
      <w:b/>
      <w:bCs/>
      <w:i/>
      <w:iCs/>
      <w:color w:val="4F81BD" w:themeColor="accent1"/>
      <w:sz w:val="20"/>
      <w:szCs w:val="20"/>
    </w:rPr>
  </w:style>
  <w:style w:type="character" w:styleId="Strong">
    <w:name w:val="Strong"/>
    <w:basedOn w:val="DefaultParagraphFont"/>
    <w:uiPriority w:val="22"/>
    <w:qFormat/>
    <w:rsid w:val="00034B19"/>
    <w:rPr>
      <w:b/>
      <w:bCs/>
    </w:rPr>
  </w:style>
  <w:style w:type="character" w:customStyle="1" w:styleId="Heading2Char">
    <w:name w:val="Heading 2 Char"/>
    <w:basedOn w:val="DefaultParagraphFont"/>
    <w:link w:val="Heading2"/>
    <w:uiPriority w:val="9"/>
    <w:rsid w:val="00062CD0"/>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62CD0"/>
  </w:style>
  <w:style w:type="character" w:customStyle="1" w:styleId="il">
    <w:name w:val="il"/>
    <w:basedOn w:val="DefaultParagraphFont"/>
    <w:rsid w:val="0010608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318D"/>
    <w:rPr>
      <w:rFonts w:ascii="Times New Roman" w:eastAsia="Times New Roman" w:hAnsi="Times New Roman" w:cs="Times New Roman"/>
      <w:sz w:val="20"/>
      <w:szCs w:val="20"/>
    </w:rPr>
  </w:style>
  <w:style w:type="paragraph" w:styleId="Heading2">
    <w:name w:val="heading 2"/>
    <w:basedOn w:val="Normal"/>
    <w:next w:val="Normal"/>
    <w:link w:val="Heading2Char"/>
    <w:uiPriority w:val="9"/>
    <w:unhideWhenUsed/>
    <w:qFormat/>
    <w:rsid w:val="00062CD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4734C"/>
    <w:pPr>
      <w:spacing w:before="100" w:beforeAutospacing="1" w:after="100" w:afterAutospacing="1"/>
      <w:outlineLvl w:val="2"/>
    </w:pPr>
    <w:rPr>
      <w:rFonts w:ascii="Times" w:eastAsiaTheme="minorHAnsi" w:hAnsi="Times" w:cstheme="minorBidi"/>
      <w:b/>
      <w:bCs/>
      <w:sz w:val="27"/>
      <w:szCs w:val="27"/>
    </w:rPr>
  </w:style>
  <w:style w:type="paragraph" w:styleId="Heading4">
    <w:name w:val="heading 4"/>
    <w:basedOn w:val="Normal"/>
    <w:next w:val="Normal"/>
    <w:link w:val="Heading4Char"/>
    <w:uiPriority w:val="9"/>
    <w:semiHidden/>
    <w:unhideWhenUsed/>
    <w:qFormat/>
    <w:rsid w:val="00034B19"/>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3556"/>
    <w:pPr>
      <w:tabs>
        <w:tab w:val="center" w:pos="4680"/>
        <w:tab w:val="right" w:pos="9360"/>
      </w:tabs>
    </w:pPr>
  </w:style>
  <w:style w:type="character" w:customStyle="1" w:styleId="HeaderChar">
    <w:name w:val="Header Char"/>
    <w:basedOn w:val="DefaultParagraphFont"/>
    <w:link w:val="Header"/>
    <w:uiPriority w:val="99"/>
    <w:rsid w:val="00733556"/>
    <w:rPr>
      <w:rFonts w:ascii="Times New Roman" w:hAnsi="Times New Roman" w:cs="Times New Roman"/>
    </w:rPr>
  </w:style>
  <w:style w:type="paragraph" w:styleId="Footer">
    <w:name w:val="footer"/>
    <w:basedOn w:val="Normal"/>
    <w:link w:val="FooterChar"/>
    <w:uiPriority w:val="99"/>
    <w:unhideWhenUsed/>
    <w:rsid w:val="00733556"/>
    <w:pPr>
      <w:tabs>
        <w:tab w:val="center" w:pos="4680"/>
        <w:tab w:val="right" w:pos="9360"/>
      </w:tabs>
    </w:pPr>
  </w:style>
  <w:style w:type="character" w:customStyle="1" w:styleId="FooterChar">
    <w:name w:val="Footer Char"/>
    <w:basedOn w:val="DefaultParagraphFont"/>
    <w:link w:val="Footer"/>
    <w:uiPriority w:val="99"/>
    <w:rsid w:val="00733556"/>
    <w:rPr>
      <w:rFonts w:ascii="Times New Roman" w:hAnsi="Times New Roman" w:cs="Times New Roman"/>
    </w:rPr>
  </w:style>
  <w:style w:type="paragraph" w:styleId="BalloonText">
    <w:name w:val="Balloon Text"/>
    <w:basedOn w:val="Normal"/>
    <w:link w:val="BalloonTextChar"/>
    <w:uiPriority w:val="99"/>
    <w:semiHidden/>
    <w:unhideWhenUsed/>
    <w:rsid w:val="00733556"/>
    <w:rPr>
      <w:rFonts w:ascii="Tahoma" w:hAnsi="Tahoma" w:cs="Tahoma"/>
      <w:sz w:val="16"/>
      <w:szCs w:val="16"/>
    </w:rPr>
  </w:style>
  <w:style w:type="character" w:customStyle="1" w:styleId="BalloonTextChar">
    <w:name w:val="Balloon Text Char"/>
    <w:basedOn w:val="DefaultParagraphFont"/>
    <w:link w:val="BalloonText"/>
    <w:uiPriority w:val="99"/>
    <w:semiHidden/>
    <w:rsid w:val="00733556"/>
    <w:rPr>
      <w:rFonts w:ascii="Tahoma" w:hAnsi="Tahoma" w:cs="Tahoma"/>
      <w:sz w:val="16"/>
      <w:szCs w:val="16"/>
    </w:rPr>
  </w:style>
  <w:style w:type="paragraph" w:customStyle="1" w:styleId="CM1">
    <w:name w:val="CM1"/>
    <w:basedOn w:val="Normal"/>
    <w:next w:val="Normal"/>
    <w:uiPriority w:val="99"/>
    <w:rsid w:val="00733556"/>
    <w:pPr>
      <w:widowControl w:val="0"/>
      <w:autoSpaceDE w:val="0"/>
      <w:autoSpaceDN w:val="0"/>
      <w:adjustRightInd w:val="0"/>
      <w:spacing w:line="220" w:lineRule="atLeast"/>
    </w:pPr>
    <w:rPr>
      <w:rFonts w:ascii="HelveticaNeue Condensed" w:eastAsiaTheme="minorEastAsia" w:hAnsi="HelveticaNeue Condensed" w:cstheme="minorBidi"/>
      <w:sz w:val="24"/>
      <w:szCs w:val="24"/>
    </w:rPr>
  </w:style>
  <w:style w:type="character" w:customStyle="1" w:styleId="provost1">
    <w:name w:val="provost1"/>
    <w:basedOn w:val="DefaultParagraphFont"/>
    <w:rsid w:val="008C318D"/>
  </w:style>
  <w:style w:type="character" w:styleId="Hyperlink">
    <w:name w:val="Hyperlink"/>
    <w:basedOn w:val="DefaultParagraphFont"/>
    <w:uiPriority w:val="99"/>
    <w:rsid w:val="00547F79"/>
    <w:rPr>
      <w:color w:val="0000FF"/>
      <w:u w:val="single"/>
    </w:rPr>
  </w:style>
  <w:style w:type="paragraph" w:styleId="NormalWeb">
    <w:name w:val="Normal (Web)"/>
    <w:basedOn w:val="Normal"/>
    <w:uiPriority w:val="99"/>
    <w:unhideWhenUsed/>
    <w:rsid w:val="006103C4"/>
    <w:pPr>
      <w:spacing w:before="100" w:beforeAutospacing="1" w:after="100" w:afterAutospacing="1"/>
    </w:pPr>
    <w:rPr>
      <w:rFonts w:eastAsiaTheme="minorHAnsi"/>
      <w:sz w:val="24"/>
      <w:szCs w:val="24"/>
    </w:rPr>
  </w:style>
  <w:style w:type="paragraph" w:styleId="Caption">
    <w:name w:val="caption"/>
    <w:basedOn w:val="Normal"/>
    <w:next w:val="Normal"/>
    <w:uiPriority w:val="35"/>
    <w:unhideWhenUsed/>
    <w:qFormat/>
    <w:rsid w:val="009B3B47"/>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9545D4"/>
    <w:rPr>
      <w:color w:val="800080" w:themeColor="followedHyperlink"/>
      <w:u w:val="single"/>
    </w:rPr>
  </w:style>
  <w:style w:type="character" w:customStyle="1" w:styleId="Heading3Char">
    <w:name w:val="Heading 3 Char"/>
    <w:basedOn w:val="DefaultParagraphFont"/>
    <w:link w:val="Heading3"/>
    <w:uiPriority w:val="9"/>
    <w:rsid w:val="0054734C"/>
    <w:rPr>
      <w:rFonts w:ascii="Times" w:hAnsi="Times"/>
      <w:b/>
      <w:bCs/>
      <w:sz w:val="27"/>
      <w:szCs w:val="27"/>
    </w:rPr>
  </w:style>
  <w:style w:type="character" w:customStyle="1" w:styleId="gd">
    <w:name w:val="gd"/>
    <w:basedOn w:val="DefaultParagraphFont"/>
    <w:rsid w:val="0054734C"/>
  </w:style>
  <w:style w:type="paragraph" w:styleId="ListParagraph">
    <w:name w:val="List Paragraph"/>
    <w:basedOn w:val="Normal"/>
    <w:uiPriority w:val="34"/>
    <w:qFormat/>
    <w:rsid w:val="000F4FD4"/>
    <w:pPr>
      <w:spacing w:after="200" w:line="276"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034B19"/>
    <w:rPr>
      <w:sz w:val="18"/>
      <w:szCs w:val="18"/>
    </w:rPr>
  </w:style>
  <w:style w:type="paragraph" w:styleId="CommentText">
    <w:name w:val="annotation text"/>
    <w:basedOn w:val="Normal"/>
    <w:link w:val="CommentTextChar"/>
    <w:uiPriority w:val="99"/>
    <w:semiHidden/>
    <w:unhideWhenUsed/>
    <w:rsid w:val="00034B19"/>
    <w:rPr>
      <w:sz w:val="24"/>
      <w:szCs w:val="24"/>
    </w:rPr>
  </w:style>
  <w:style w:type="character" w:customStyle="1" w:styleId="CommentTextChar">
    <w:name w:val="Comment Text Char"/>
    <w:basedOn w:val="DefaultParagraphFont"/>
    <w:link w:val="CommentText"/>
    <w:uiPriority w:val="99"/>
    <w:semiHidden/>
    <w:rsid w:val="00034B19"/>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034B19"/>
    <w:rPr>
      <w:b/>
      <w:bCs/>
      <w:sz w:val="20"/>
      <w:szCs w:val="20"/>
    </w:rPr>
  </w:style>
  <w:style w:type="character" w:customStyle="1" w:styleId="CommentSubjectChar">
    <w:name w:val="Comment Subject Char"/>
    <w:basedOn w:val="CommentTextChar"/>
    <w:link w:val="CommentSubject"/>
    <w:uiPriority w:val="99"/>
    <w:semiHidden/>
    <w:rsid w:val="00034B19"/>
    <w:rPr>
      <w:rFonts w:ascii="Times New Roman" w:eastAsia="Times New Roman" w:hAnsi="Times New Roman" w:cs="Times New Roman"/>
      <w:b/>
      <w:bCs/>
      <w:sz w:val="20"/>
      <w:szCs w:val="20"/>
    </w:rPr>
  </w:style>
  <w:style w:type="character" w:customStyle="1" w:styleId="Heading4Char">
    <w:name w:val="Heading 4 Char"/>
    <w:basedOn w:val="DefaultParagraphFont"/>
    <w:link w:val="Heading4"/>
    <w:uiPriority w:val="9"/>
    <w:semiHidden/>
    <w:rsid w:val="00034B19"/>
    <w:rPr>
      <w:rFonts w:asciiTheme="majorHAnsi" w:eastAsiaTheme="majorEastAsia" w:hAnsiTheme="majorHAnsi" w:cstheme="majorBidi"/>
      <w:b/>
      <w:bCs/>
      <w:i/>
      <w:iCs/>
      <w:color w:val="4F81BD" w:themeColor="accent1"/>
      <w:sz w:val="20"/>
      <w:szCs w:val="20"/>
    </w:rPr>
  </w:style>
  <w:style w:type="character" w:styleId="Strong">
    <w:name w:val="Strong"/>
    <w:basedOn w:val="DefaultParagraphFont"/>
    <w:uiPriority w:val="22"/>
    <w:qFormat/>
    <w:rsid w:val="00034B19"/>
    <w:rPr>
      <w:b/>
      <w:bCs/>
    </w:rPr>
  </w:style>
  <w:style w:type="character" w:customStyle="1" w:styleId="Heading2Char">
    <w:name w:val="Heading 2 Char"/>
    <w:basedOn w:val="DefaultParagraphFont"/>
    <w:link w:val="Heading2"/>
    <w:uiPriority w:val="9"/>
    <w:rsid w:val="00062CD0"/>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062CD0"/>
  </w:style>
  <w:style w:type="character" w:customStyle="1" w:styleId="il">
    <w:name w:val="il"/>
    <w:basedOn w:val="DefaultParagraphFont"/>
    <w:rsid w:val="001060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1551">
      <w:bodyDiv w:val="1"/>
      <w:marLeft w:val="0"/>
      <w:marRight w:val="0"/>
      <w:marTop w:val="0"/>
      <w:marBottom w:val="0"/>
      <w:divBdr>
        <w:top w:val="none" w:sz="0" w:space="0" w:color="auto"/>
        <w:left w:val="none" w:sz="0" w:space="0" w:color="auto"/>
        <w:bottom w:val="none" w:sz="0" w:space="0" w:color="auto"/>
        <w:right w:val="none" w:sz="0" w:space="0" w:color="auto"/>
      </w:divBdr>
      <w:divsChild>
        <w:div w:id="132985448">
          <w:marLeft w:val="0"/>
          <w:marRight w:val="0"/>
          <w:marTop w:val="0"/>
          <w:marBottom w:val="0"/>
          <w:divBdr>
            <w:top w:val="none" w:sz="0" w:space="0" w:color="auto"/>
            <w:left w:val="none" w:sz="0" w:space="0" w:color="auto"/>
            <w:bottom w:val="none" w:sz="0" w:space="0" w:color="auto"/>
            <w:right w:val="none" w:sz="0" w:space="0" w:color="auto"/>
          </w:divBdr>
        </w:div>
        <w:div w:id="1769931920">
          <w:marLeft w:val="0"/>
          <w:marRight w:val="0"/>
          <w:marTop w:val="0"/>
          <w:marBottom w:val="0"/>
          <w:divBdr>
            <w:top w:val="none" w:sz="0" w:space="0" w:color="auto"/>
            <w:left w:val="none" w:sz="0" w:space="0" w:color="auto"/>
            <w:bottom w:val="none" w:sz="0" w:space="0" w:color="auto"/>
            <w:right w:val="none" w:sz="0" w:space="0" w:color="auto"/>
          </w:divBdr>
        </w:div>
        <w:div w:id="599798801">
          <w:marLeft w:val="0"/>
          <w:marRight w:val="0"/>
          <w:marTop w:val="0"/>
          <w:marBottom w:val="0"/>
          <w:divBdr>
            <w:top w:val="none" w:sz="0" w:space="0" w:color="auto"/>
            <w:left w:val="none" w:sz="0" w:space="0" w:color="auto"/>
            <w:bottom w:val="none" w:sz="0" w:space="0" w:color="auto"/>
            <w:right w:val="none" w:sz="0" w:space="0" w:color="auto"/>
          </w:divBdr>
        </w:div>
      </w:divsChild>
    </w:div>
    <w:div w:id="75831093">
      <w:bodyDiv w:val="1"/>
      <w:marLeft w:val="0"/>
      <w:marRight w:val="0"/>
      <w:marTop w:val="0"/>
      <w:marBottom w:val="0"/>
      <w:divBdr>
        <w:top w:val="none" w:sz="0" w:space="0" w:color="auto"/>
        <w:left w:val="none" w:sz="0" w:space="0" w:color="auto"/>
        <w:bottom w:val="none" w:sz="0" w:space="0" w:color="auto"/>
        <w:right w:val="none" w:sz="0" w:space="0" w:color="auto"/>
      </w:divBdr>
    </w:div>
    <w:div w:id="298534295">
      <w:bodyDiv w:val="1"/>
      <w:marLeft w:val="0"/>
      <w:marRight w:val="0"/>
      <w:marTop w:val="0"/>
      <w:marBottom w:val="0"/>
      <w:divBdr>
        <w:top w:val="none" w:sz="0" w:space="0" w:color="auto"/>
        <w:left w:val="none" w:sz="0" w:space="0" w:color="auto"/>
        <w:bottom w:val="none" w:sz="0" w:space="0" w:color="auto"/>
        <w:right w:val="none" w:sz="0" w:space="0" w:color="auto"/>
      </w:divBdr>
      <w:divsChild>
        <w:div w:id="1326083049">
          <w:marLeft w:val="0"/>
          <w:marRight w:val="0"/>
          <w:marTop w:val="0"/>
          <w:marBottom w:val="0"/>
          <w:divBdr>
            <w:top w:val="none" w:sz="0" w:space="0" w:color="auto"/>
            <w:left w:val="none" w:sz="0" w:space="0" w:color="auto"/>
            <w:bottom w:val="none" w:sz="0" w:space="0" w:color="auto"/>
            <w:right w:val="none" w:sz="0" w:space="0" w:color="auto"/>
          </w:divBdr>
        </w:div>
        <w:div w:id="1770734895">
          <w:marLeft w:val="0"/>
          <w:marRight w:val="0"/>
          <w:marTop w:val="0"/>
          <w:marBottom w:val="0"/>
          <w:divBdr>
            <w:top w:val="none" w:sz="0" w:space="0" w:color="auto"/>
            <w:left w:val="none" w:sz="0" w:space="0" w:color="auto"/>
            <w:bottom w:val="none" w:sz="0" w:space="0" w:color="auto"/>
            <w:right w:val="none" w:sz="0" w:space="0" w:color="auto"/>
          </w:divBdr>
        </w:div>
        <w:div w:id="1063023261">
          <w:marLeft w:val="0"/>
          <w:marRight w:val="0"/>
          <w:marTop w:val="0"/>
          <w:marBottom w:val="0"/>
          <w:divBdr>
            <w:top w:val="none" w:sz="0" w:space="0" w:color="auto"/>
            <w:left w:val="none" w:sz="0" w:space="0" w:color="auto"/>
            <w:bottom w:val="none" w:sz="0" w:space="0" w:color="auto"/>
            <w:right w:val="none" w:sz="0" w:space="0" w:color="auto"/>
          </w:divBdr>
        </w:div>
      </w:divsChild>
    </w:div>
    <w:div w:id="314267038">
      <w:bodyDiv w:val="1"/>
      <w:marLeft w:val="0"/>
      <w:marRight w:val="0"/>
      <w:marTop w:val="0"/>
      <w:marBottom w:val="0"/>
      <w:divBdr>
        <w:top w:val="none" w:sz="0" w:space="0" w:color="auto"/>
        <w:left w:val="none" w:sz="0" w:space="0" w:color="auto"/>
        <w:bottom w:val="none" w:sz="0" w:space="0" w:color="auto"/>
        <w:right w:val="none" w:sz="0" w:space="0" w:color="auto"/>
      </w:divBdr>
    </w:div>
    <w:div w:id="318003135">
      <w:bodyDiv w:val="1"/>
      <w:marLeft w:val="0"/>
      <w:marRight w:val="0"/>
      <w:marTop w:val="0"/>
      <w:marBottom w:val="0"/>
      <w:divBdr>
        <w:top w:val="none" w:sz="0" w:space="0" w:color="auto"/>
        <w:left w:val="none" w:sz="0" w:space="0" w:color="auto"/>
        <w:bottom w:val="none" w:sz="0" w:space="0" w:color="auto"/>
        <w:right w:val="none" w:sz="0" w:space="0" w:color="auto"/>
      </w:divBdr>
      <w:divsChild>
        <w:div w:id="1460685758">
          <w:marLeft w:val="0"/>
          <w:marRight w:val="0"/>
          <w:marTop w:val="0"/>
          <w:marBottom w:val="0"/>
          <w:divBdr>
            <w:top w:val="none" w:sz="0" w:space="0" w:color="auto"/>
            <w:left w:val="none" w:sz="0" w:space="0" w:color="auto"/>
            <w:bottom w:val="none" w:sz="0" w:space="0" w:color="auto"/>
            <w:right w:val="none" w:sz="0" w:space="0" w:color="auto"/>
          </w:divBdr>
        </w:div>
        <w:div w:id="1406757503">
          <w:marLeft w:val="0"/>
          <w:marRight w:val="0"/>
          <w:marTop w:val="0"/>
          <w:marBottom w:val="0"/>
          <w:divBdr>
            <w:top w:val="none" w:sz="0" w:space="0" w:color="auto"/>
            <w:left w:val="none" w:sz="0" w:space="0" w:color="auto"/>
            <w:bottom w:val="none" w:sz="0" w:space="0" w:color="auto"/>
            <w:right w:val="none" w:sz="0" w:space="0" w:color="auto"/>
          </w:divBdr>
        </w:div>
        <w:div w:id="793447732">
          <w:marLeft w:val="0"/>
          <w:marRight w:val="0"/>
          <w:marTop w:val="0"/>
          <w:marBottom w:val="0"/>
          <w:divBdr>
            <w:top w:val="none" w:sz="0" w:space="0" w:color="auto"/>
            <w:left w:val="none" w:sz="0" w:space="0" w:color="auto"/>
            <w:bottom w:val="none" w:sz="0" w:space="0" w:color="auto"/>
            <w:right w:val="none" w:sz="0" w:space="0" w:color="auto"/>
          </w:divBdr>
        </w:div>
      </w:divsChild>
    </w:div>
    <w:div w:id="351149920">
      <w:bodyDiv w:val="1"/>
      <w:marLeft w:val="0"/>
      <w:marRight w:val="0"/>
      <w:marTop w:val="0"/>
      <w:marBottom w:val="0"/>
      <w:divBdr>
        <w:top w:val="none" w:sz="0" w:space="0" w:color="auto"/>
        <w:left w:val="none" w:sz="0" w:space="0" w:color="auto"/>
        <w:bottom w:val="none" w:sz="0" w:space="0" w:color="auto"/>
        <w:right w:val="none" w:sz="0" w:space="0" w:color="auto"/>
      </w:divBdr>
    </w:div>
    <w:div w:id="566916379">
      <w:bodyDiv w:val="1"/>
      <w:marLeft w:val="0"/>
      <w:marRight w:val="0"/>
      <w:marTop w:val="0"/>
      <w:marBottom w:val="0"/>
      <w:divBdr>
        <w:top w:val="none" w:sz="0" w:space="0" w:color="auto"/>
        <w:left w:val="none" w:sz="0" w:space="0" w:color="auto"/>
        <w:bottom w:val="none" w:sz="0" w:space="0" w:color="auto"/>
        <w:right w:val="none" w:sz="0" w:space="0" w:color="auto"/>
      </w:divBdr>
    </w:div>
    <w:div w:id="609898816">
      <w:bodyDiv w:val="1"/>
      <w:marLeft w:val="0"/>
      <w:marRight w:val="0"/>
      <w:marTop w:val="0"/>
      <w:marBottom w:val="0"/>
      <w:divBdr>
        <w:top w:val="none" w:sz="0" w:space="0" w:color="auto"/>
        <w:left w:val="none" w:sz="0" w:space="0" w:color="auto"/>
        <w:bottom w:val="none" w:sz="0" w:space="0" w:color="auto"/>
        <w:right w:val="none" w:sz="0" w:space="0" w:color="auto"/>
      </w:divBdr>
    </w:div>
    <w:div w:id="863859947">
      <w:bodyDiv w:val="1"/>
      <w:marLeft w:val="0"/>
      <w:marRight w:val="0"/>
      <w:marTop w:val="0"/>
      <w:marBottom w:val="0"/>
      <w:divBdr>
        <w:top w:val="none" w:sz="0" w:space="0" w:color="auto"/>
        <w:left w:val="none" w:sz="0" w:space="0" w:color="auto"/>
        <w:bottom w:val="none" w:sz="0" w:space="0" w:color="auto"/>
        <w:right w:val="none" w:sz="0" w:space="0" w:color="auto"/>
      </w:divBdr>
      <w:divsChild>
        <w:div w:id="1507399862">
          <w:marLeft w:val="0"/>
          <w:marRight w:val="0"/>
          <w:marTop w:val="0"/>
          <w:marBottom w:val="0"/>
          <w:divBdr>
            <w:top w:val="none" w:sz="0" w:space="0" w:color="auto"/>
            <w:left w:val="none" w:sz="0" w:space="0" w:color="auto"/>
            <w:bottom w:val="none" w:sz="0" w:space="0" w:color="auto"/>
            <w:right w:val="none" w:sz="0" w:space="0" w:color="auto"/>
          </w:divBdr>
        </w:div>
        <w:div w:id="48696399">
          <w:marLeft w:val="0"/>
          <w:marRight w:val="0"/>
          <w:marTop w:val="0"/>
          <w:marBottom w:val="0"/>
          <w:divBdr>
            <w:top w:val="none" w:sz="0" w:space="0" w:color="auto"/>
            <w:left w:val="none" w:sz="0" w:space="0" w:color="auto"/>
            <w:bottom w:val="none" w:sz="0" w:space="0" w:color="auto"/>
            <w:right w:val="none" w:sz="0" w:space="0" w:color="auto"/>
          </w:divBdr>
        </w:div>
        <w:div w:id="1076635023">
          <w:marLeft w:val="0"/>
          <w:marRight w:val="0"/>
          <w:marTop w:val="0"/>
          <w:marBottom w:val="0"/>
          <w:divBdr>
            <w:top w:val="none" w:sz="0" w:space="0" w:color="auto"/>
            <w:left w:val="none" w:sz="0" w:space="0" w:color="auto"/>
            <w:bottom w:val="none" w:sz="0" w:space="0" w:color="auto"/>
            <w:right w:val="none" w:sz="0" w:space="0" w:color="auto"/>
          </w:divBdr>
        </w:div>
        <w:div w:id="1879008545">
          <w:marLeft w:val="0"/>
          <w:marRight w:val="0"/>
          <w:marTop w:val="0"/>
          <w:marBottom w:val="0"/>
          <w:divBdr>
            <w:top w:val="none" w:sz="0" w:space="0" w:color="auto"/>
            <w:left w:val="none" w:sz="0" w:space="0" w:color="auto"/>
            <w:bottom w:val="none" w:sz="0" w:space="0" w:color="auto"/>
            <w:right w:val="none" w:sz="0" w:space="0" w:color="auto"/>
          </w:divBdr>
        </w:div>
        <w:div w:id="1113283471">
          <w:marLeft w:val="0"/>
          <w:marRight w:val="0"/>
          <w:marTop w:val="0"/>
          <w:marBottom w:val="0"/>
          <w:divBdr>
            <w:top w:val="none" w:sz="0" w:space="0" w:color="auto"/>
            <w:left w:val="none" w:sz="0" w:space="0" w:color="auto"/>
            <w:bottom w:val="none" w:sz="0" w:space="0" w:color="auto"/>
            <w:right w:val="none" w:sz="0" w:space="0" w:color="auto"/>
          </w:divBdr>
        </w:div>
        <w:div w:id="752163610">
          <w:marLeft w:val="0"/>
          <w:marRight w:val="0"/>
          <w:marTop w:val="0"/>
          <w:marBottom w:val="0"/>
          <w:divBdr>
            <w:top w:val="none" w:sz="0" w:space="0" w:color="auto"/>
            <w:left w:val="none" w:sz="0" w:space="0" w:color="auto"/>
            <w:bottom w:val="none" w:sz="0" w:space="0" w:color="auto"/>
            <w:right w:val="none" w:sz="0" w:space="0" w:color="auto"/>
          </w:divBdr>
        </w:div>
      </w:divsChild>
    </w:div>
    <w:div w:id="884100582">
      <w:bodyDiv w:val="1"/>
      <w:marLeft w:val="0"/>
      <w:marRight w:val="0"/>
      <w:marTop w:val="0"/>
      <w:marBottom w:val="0"/>
      <w:divBdr>
        <w:top w:val="none" w:sz="0" w:space="0" w:color="auto"/>
        <w:left w:val="none" w:sz="0" w:space="0" w:color="auto"/>
        <w:bottom w:val="none" w:sz="0" w:space="0" w:color="auto"/>
        <w:right w:val="none" w:sz="0" w:space="0" w:color="auto"/>
      </w:divBdr>
    </w:div>
    <w:div w:id="1031497645">
      <w:bodyDiv w:val="1"/>
      <w:marLeft w:val="0"/>
      <w:marRight w:val="0"/>
      <w:marTop w:val="0"/>
      <w:marBottom w:val="0"/>
      <w:divBdr>
        <w:top w:val="none" w:sz="0" w:space="0" w:color="auto"/>
        <w:left w:val="none" w:sz="0" w:space="0" w:color="auto"/>
        <w:bottom w:val="none" w:sz="0" w:space="0" w:color="auto"/>
        <w:right w:val="none" w:sz="0" w:space="0" w:color="auto"/>
      </w:divBdr>
    </w:div>
    <w:div w:id="1040323054">
      <w:bodyDiv w:val="1"/>
      <w:marLeft w:val="0"/>
      <w:marRight w:val="0"/>
      <w:marTop w:val="0"/>
      <w:marBottom w:val="0"/>
      <w:divBdr>
        <w:top w:val="none" w:sz="0" w:space="0" w:color="auto"/>
        <w:left w:val="none" w:sz="0" w:space="0" w:color="auto"/>
        <w:bottom w:val="none" w:sz="0" w:space="0" w:color="auto"/>
        <w:right w:val="none" w:sz="0" w:space="0" w:color="auto"/>
      </w:divBdr>
    </w:div>
    <w:div w:id="1498224621">
      <w:bodyDiv w:val="1"/>
      <w:marLeft w:val="0"/>
      <w:marRight w:val="0"/>
      <w:marTop w:val="0"/>
      <w:marBottom w:val="0"/>
      <w:divBdr>
        <w:top w:val="none" w:sz="0" w:space="0" w:color="auto"/>
        <w:left w:val="none" w:sz="0" w:space="0" w:color="auto"/>
        <w:bottom w:val="none" w:sz="0" w:space="0" w:color="auto"/>
        <w:right w:val="none" w:sz="0" w:space="0" w:color="auto"/>
      </w:divBdr>
    </w:div>
    <w:div w:id="1632907194">
      <w:bodyDiv w:val="1"/>
      <w:marLeft w:val="0"/>
      <w:marRight w:val="0"/>
      <w:marTop w:val="0"/>
      <w:marBottom w:val="0"/>
      <w:divBdr>
        <w:top w:val="none" w:sz="0" w:space="0" w:color="auto"/>
        <w:left w:val="none" w:sz="0" w:space="0" w:color="auto"/>
        <w:bottom w:val="none" w:sz="0" w:space="0" w:color="auto"/>
        <w:right w:val="none" w:sz="0" w:space="0" w:color="auto"/>
      </w:divBdr>
    </w:div>
    <w:div w:id="1776711798">
      <w:bodyDiv w:val="1"/>
      <w:marLeft w:val="0"/>
      <w:marRight w:val="0"/>
      <w:marTop w:val="0"/>
      <w:marBottom w:val="0"/>
      <w:divBdr>
        <w:top w:val="none" w:sz="0" w:space="0" w:color="auto"/>
        <w:left w:val="none" w:sz="0" w:space="0" w:color="auto"/>
        <w:bottom w:val="none" w:sz="0" w:space="0" w:color="auto"/>
        <w:right w:val="none" w:sz="0" w:space="0" w:color="auto"/>
      </w:divBdr>
    </w:div>
    <w:div w:id="1921209813">
      <w:bodyDiv w:val="1"/>
      <w:marLeft w:val="0"/>
      <w:marRight w:val="0"/>
      <w:marTop w:val="0"/>
      <w:marBottom w:val="0"/>
      <w:divBdr>
        <w:top w:val="none" w:sz="0" w:space="0" w:color="auto"/>
        <w:left w:val="none" w:sz="0" w:space="0" w:color="auto"/>
        <w:bottom w:val="none" w:sz="0" w:space="0" w:color="auto"/>
        <w:right w:val="none" w:sz="0" w:space="0" w:color="auto"/>
      </w:divBdr>
    </w:div>
    <w:div w:id="1986271866">
      <w:bodyDiv w:val="1"/>
      <w:marLeft w:val="0"/>
      <w:marRight w:val="0"/>
      <w:marTop w:val="0"/>
      <w:marBottom w:val="0"/>
      <w:divBdr>
        <w:top w:val="none" w:sz="0" w:space="0" w:color="auto"/>
        <w:left w:val="none" w:sz="0" w:space="0" w:color="auto"/>
        <w:bottom w:val="none" w:sz="0" w:space="0" w:color="auto"/>
        <w:right w:val="none" w:sz="0" w:space="0" w:color="auto"/>
      </w:divBdr>
    </w:div>
    <w:div w:id="2110539852">
      <w:bodyDiv w:val="1"/>
      <w:marLeft w:val="0"/>
      <w:marRight w:val="0"/>
      <w:marTop w:val="0"/>
      <w:marBottom w:val="0"/>
      <w:divBdr>
        <w:top w:val="none" w:sz="0" w:space="0" w:color="auto"/>
        <w:left w:val="none" w:sz="0" w:space="0" w:color="auto"/>
        <w:bottom w:val="none" w:sz="0" w:space="0" w:color="auto"/>
        <w:right w:val="none" w:sz="0" w:space="0" w:color="auto"/>
      </w:divBdr>
      <w:divsChild>
        <w:div w:id="1837113035">
          <w:marLeft w:val="0"/>
          <w:marRight w:val="0"/>
          <w:marTop w:val="0"/>
          <w:marBottom w:val="0"/>
          <w:divBdr>
            <w:top w:val="none" w:sz="0" w:space="0" w:color="auto"/>
            <w:left w:val="none" w:sz="0" w:space="0" w:color="auto"/>
            <w:bottom w:val="none" w:sz="0" w:space="0" w:color="auto"/>
            <w:right w:val="none" w:sz="0" w:space="0" w:color="auto"/>
          </w:divBdr>
        </w:div>
        <w:div w:id="1440761295">
          <w:marLeft w:val="0"/>
          <w:marRight w:val="0"/>
          <w:marTop w:val="0"/>
          <w:marBottom w:val="0"/>
          <w:divBdr>
            <w:top w:val="none" w:sz="0" w:space="0" w:color="auto"/>
            <w:left w:val="none" w:sz="0" w:space="0" w:color="auto"/>
            <w:bottom w:val="none" w:sz="0" w:space="0" w:color="auto"/>
            <w:right w:val="none" w:sz="0" w:space="0" w:color="auto"/>
          </w:divBdr>
        </w:div>
        <w:div w:id="9656971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swarmcontrol.net" TargetMode="External"/><Relationship Id="rId12" Type="http://schemas.openxmlformats.org/officeDocument/2006/relationships/image" Target="media/image2.png"/><Relationship Id="rId13" Type="http://schemas.openxmlformats.org/officeDocument/2006/relationships/hyperlink" Target="http://www.ee.uh.edu/faculty/becker" TargetMode="Externa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atbecker@uh.edu" TargetMode="External"/><Relationship Id="rId9" Type="http://schemas.openxmlformats.org/officeDocument/2006/relationships/hyperlink" Target="mailto:atbecker@uh.edu" TargetMode="External"/><Relationship Id="rId10"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Pages>
  <Words>163</Words>
  <Characters>1598</Characters>
  <Application>Microsoft Macintosh Word</Application>
  <DocSecurity>0</DocSecurity>
  <Lines>76</Lines>
  <Paragraphs>47</Paragraphs>
  <ScaleCrop>false</ScaleCrop>
  <HeadingPairs>
    <vt:vector size="2" baseType="variant">
      <vt:variant>
        <vt:lpstr>Title</vt:lpstr>
      </vt:variant>
      <vt:variant>
        <vt:i4>1</vt:i4>
      </vt:variant>
    </vt:vector>
  </HeadingPairs>
  <TitlesOfParts>
    <vt:vector size="1" baseType="lpstr">
      <vt:lpstr/>
    </vt:vector>
  </TitlesOfParts>
  <Company>University of Houston</Company>
  <LinksUpToDate>false</LinksUpToDate>
  <CharactersWithSpaces>1714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lherbek</dc:creator>
  <cp:lastModifiedBy>Aaron Becker</cp:lastModifiedBy>
  <cp:revision>7</cp:revision>
  <cp:lastPrinted>2010-10-14T18:34:00Z</cp:lastPrinted>
  <dcterms:created xsi:type="dcterms:W3CDTF">2017-05-02T16:57:00Z</dcterms:created>
  <dcterms:modified xsi:type="dcterms:W3CDTF">2017-05-02T17:52:00Z</dcterms:modified>
</cp:coreProperties>
</file>